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8AD77C" w14:textId="77777777" w:rsidR="00F35113" w:rsidRPr="00F0722F" w:rsidRDefault="00F35113" w:rsidP="00F35113">
      <w:pPr>
        <w:pStyle w:val="Heading1"/>
        <w:spacing w:before="0" w:line="276" w:lineRule="auto"/>
        <w:rPr>
          <w:b/>
          <w:bCs/>
          <w:color w:val="4472C4" w:themeColor="accent1"/>
          <w:sz w:val="28"/>
          <w:szCs w:val="28"/>
        </w:rPr>
      </w:pPr>
      <w:r w:rsidRPr="58AB8815">
        <w:rPr>
          <w:rFonts w:cstheme="minorBidi"/>
          <w:b/>
          <w:bCs/>
          <w:color w:val="4472C4" w:themeColor="accent1"/>
          <w:sz w:val="28"/>
          <w:szCs w:val="28"/>
        </w:rPr>
        <w:t xml:space="preserve">Guidelines for </w:t>
      </w:r>
      <w:r w:rsidRPr="00E75995">
        <w:rPr>
          <w:b/>
          <w:bCs/>
          <w:color w:val="4472C4" w:themeColor="accent1"/>
          <w:sz w:val="28"/>
          <w:szCs w:val="28"/>
        </w:rPr>
        <w:t xml:space="preserve">Catalyst </w:t>
      </w:r>
      <w:r w:rsidRPr="58AB8815">
        <w:rPr>
          <w:b/>
          <w:bCs/>
          <w:color w:val="4472C4" w:themeColor="accent1"/>
          <w:sz w:val="28"/>
          <w:szCs w:val="28"/>
        </w:rPr>
        <w:t xml:space="preserve">Residency with Create &amp; Fire Station Artists’ Studios </w:t>
      </w:r>
    </w:p>
    <w:p w14:paraId="3C79B63E" w14:textId="77777777" w:rsidR="00F35113" w:rsidRPr="00D7574C" w:rsidRDefault="00F35113" w:rsidP="00F35113">
      <w:pPr>
        <w:spacing w:before="0" w:beforeAutospacing="0" w:after="0" w:afterAutospacing="0" w:line="276" w:lineRule="auto"/>
        <w:rPr>
          <w:u w:color="4472C4"/>
        </w:rPr>
      </w:pPr>
    </w:p>
    <w:p w14:paraId="24514EA7" w14:textId="77777777" w:rsidR="00F35113" w:rsidRPr="00D7574C" w:rsidRDefault="00F35113" w:rsidP="00F35113">
      <w:pPr>
        <w:pStyle w:val="Heading3"/>
        <w:numPr>
          <w:ilvl w:val="0"/>
          <w:numId w:val="10"/>
        </w:numPr>
        <w:spacing w:before="0" w:line="276" w:lineRule="auto"/>
        <w:ind w:left="405"/>
        <w:rPr>
          <w:rFonts w:asciiTheme="minorHAnsi" w:hAnsiTheme="minorHAnsi" w:cstheme="minorHAnsi"/>
          <w:color w:val="4472C4" w:themeColor="accent1"/>
          <w:sz w:val="22"/>
          <w:szCs w:val="22"/>
        </w:rPr>
      </w:pPr>
      <w:r w:rsidRPr="00D7574C">
        <w:rPr>
          <w:rFonts w:asciiTheme="minorHAnsi" w:hAnsiTheme="minorHAnsi" w:cstheme="minorHAnsi"/>
          <w:color w:val="4472C4" w:themeColor="accent1"/>
          <w:sz w:val="22"/>
          <w:szCs w:val="22"/>
        </w:rPr>
        <w:t xml:space="preserve">Who is eligible? </w:t>
      </w:r>
    </w:p>
    <w:p w14:paraId="5E43263F" w14:textId="5B8B9A12" w:rsidR="00F35113" w:rsidRPr="00D7574C" w:rsidRDefault="00F35113" w:rsidP="00F35113">
      <w:pPr>
        <w:pStyle w:val="ListParagraph"/>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left="360"/>
        <w:contextualSpacing/>
        <w:jc w:val="both"/>
        <w:rPr>
          <w:rFonts w:cstheme="minorHAnsi"/>
        </w:rPr>
      </w:pPr>
      <w:r w:rsidRPr="004A6264">
        <w:rPr>
          <w:rFonts w:cstheme="minorHAnsi"/>
          <w:color w:val="000000" w:themeColor="text1"/>
        </w:rPr>
        <w:t xml:space="preserve">Artists whose work lies in the field of </w:t>
      </w:r>
      <w:r w:rsidRPr="00D7574C">
        <w:rPr>
          <w:b/>
          <w:bCs/>
          <w:lang w:val="en-IE"/>
        </w:rPr>
        <w:t xml:space="preserve">collaborative </w:t>
      </w:r>
      <w:r>
        <w:rPr>
          <w:b/>
          <w:bCs/>
          <w:lang w:val="en-IE"/>
        </w:rPr>
        <w:t xml:space="preserve">socially </w:t>
      </w:r>
      <w:r w:rsidRPr="00D7574C">
        <w:rPr>
          <w:b/>
          <w:bCs/>
          <w:lang w:val="en-IE"/>
        </w:rPr>
        <w:t>engaged a</w:t>
      </w:r>
      <w:r>
        <w:rPr>
          <w:b/>
          <w:bCs/>
          <w:lang w:val="en-IE"/>
        </w:rPr>
        <w:t>r</w:t>
      </w:r>
      <w:r w:rsidRPr="00D7574C">
        <w:rPr>
          <w:b/>
          <w:bCs/>
          <w:lang w:val="en-IE"/>
        </w:rPr>
        <w:t>t practice*</w:t>
      </w:r>
      <w:r>
        <w:rPr>
          <w:lang w:val="en-IE"/>
        </w:rPr>
        <w:t xml:space="preserve"> and</w:t>
      </w:r>
      <w:r w:rsidRPr="00D7574C">
        <w:rPr>
          <w:lang w:val="en-IE"/>
        </w:rPr>
        <w:t xml:space="preserve"> </w:t>
      </w:r>
      <w:r w:rsidRPr="004A6264">
        <w:rPr>
          <w:rFonts w:cstheme="minorHAnsi"/>
          <w:color w:val="000000" w:themeColor="text1"/>
        </w:rPr>
        <w:t xml:space="preserve">the </w:t>
      </w:r>
      <w:r w:rsidRPr="00D7574C">
        <w:rPr>
          <w:rFonts w:cstheme="minorHAnsi"/>
          <w:b/>
          <w:bCs/>
          <w:color w:val="000000" w:themeColor="text1"/>
        </w:rPr>
        <w:t>Visual Arts</w:t>
      </w:r>
      <w:r>
        <w:rPr>
          <w:rFonts w:cstheme="minorHAnsi"/>
          <w:color w:val="000000" w:themeColor="text1"/>
        </w:rPr>
        <w:t>**</w:t>
      </w:r>
    </w:p>
    <w:p w14:paraId="511F26F6" w14:textId="15A2984E" w:rsidR="00F35113" w:rsidRPr="00691D72" w:rsidRDefault="00F35113" w:rsidP="00F35113">
      <w:pPr>
        <w:pStyle w:val="ListParagraph"/>
        <w:numPr>
          <w:ilvl w:val="1"/>
          <w:numId w:val="11"/>
        </w:numPr>
        <w:autoSpaceDE w:val="0"/>
        <w:autoSpaceDN w:val="0"/>
        <w:adjustRightInd w:val="0"/>
        <w:spacing w:after="0" w:line="276" w:lineRule="auto"/>
        <w:contextualSpacing/>
        <w:jc w:val="both"/>
        <w:rPr>
          <w:rFonts w:cstheme="minorBidi"/>
          <w:lang w:val="en-GB"/>
        </w:rPr>
      </w:pPr>
      <w:r w:rsidRPr="72D3045F">
        <w:rPr>
          <w:rFonts w:cstheme="minorBidi"/>
          <w:color w:val="000000" w:themeColor="text1"/>
          <w:lang w:val="en-IE"/>
        </w:rPr>
        <w:t xml:space="preserve">*Collaborative arts </w:t>
      </w:r>
      <w:r w:rsidRPr="72D3045F">
        <w:rPr>
          <w:rFonts w:cstheme="minorBidi"/>
          <w:lang w:val="en-IE"/>
        </w:rPr>
        <w:t>involve artists and communities (non-arts professionals) working together, often over</w:t>
      </w:r>
      <w:r w:rsidRPr="72D3045F">
        <w:rPr>
          <w:rFonts w:cstheme="minorBidi"/>
          <w:color w:val="000000" w:themeColor="text1"/>
          <w:lang w:val="en-IE"/>
        </w:rPr>
        <w:t xml:space="preserve"> </w:t>
      </w:r>
      <w:r w:rsidRPr="72D3045F">
        <w:rPr>
          <w:rFonts w:cstheme="minorBidi"/>
          <w:lang w:val="en-IE"/>
        </w:rPr>
        <w:t xml:space="preserve">extended periods, to make art. </w:t>
      </w:r>
      <w:r w:rsidRPr="00FE3C99">
        <w:rPr>
          <w:rFonts w:cstheme="minorBidi"/>
          <w:lang w:val="en-GB"/>
        </w:rPr>
        <w:t xml:space="preserve">Artists must aim to plan and develop a project from its earliest stages through </w:t>
      </w:r>
      <w:r w:rsidRPr="00EE3888">
        <w:rPr>
          <w:rFonts w:cstheme="minorBidi"/>
          <w:lang w:val="en-GB"/>
        </w:rPr>
        <w:t>to completion in collaboration with a specific group or groups, rather than seeking participants to join a pre-planned arts project. See a full definition of ‘Collaborative arts’</w:t>
      </w:r>
      <w:r>
        <w:rPr>
          <w:rFonts w:cstheme="minorBidi"/>
          <w:lang w:val="en-GB"/>
        </w:rPr>
        <w:t xml:space="preserve"> </w:t>
      </w:r>
      <w:r w:rsidRPr="00EE3888">
        <w:rPr>
          <w:rFonts w:cstheme="minorBidi"/>
          <w:lang w:val="en-GB"/>
        </w:rPr>
        <w:t>on the Create website</w:t>
      </w:r>
      <w:r w:rsidRPr="00F21D6B">
        <w:rPr>
          <w:rFonts w:cstheme="minorBidi"/>
        </w:rPr>
        <w:t xml:space="preserve"> </w:t>
      </w:r>
      <w:hyperlink r:id="rId11">
        <w:proofErr w:type="spellStart"/>
        <w:r w:rsidRPr="00FE3C99">
          <w:rPr>
            <w:rStyle w:val="Hyperlink"/>
            <w:rFonts w:cstheme="minorBidi"/>
            <w:lang w:val="en-IE"/>
          </w:rPr>
          <w:t>Create’s</w:t>
        </w:r>
        <w:proofErr w:type="spellEnd"/>
        <w:r w:rsidRPr="00FE3C99">
          <w:rPr>
            <w:rStyle w:val="Hyperlink"/>
            <w:rFonts w:cstheme="minorBidi"/>
            <w:lang w:val="en-IE"/>
          </w:rPr>
          <w:t xml:space="preserve"> website</w:t>
        </w:r>
      </w:hyperlink>
      <w:r w:rsidRPr="00691D72">
        <w:rPr>
          <w:rFonts w:cstheme="minorBidi"/>
        </w:rPr>
        <w:t xml:space="preserve">. </w:t>
      </w:r>
    </w:p>
    <w:p w14:paraId="332690AC" w14:textId="19B9B42B" w:rsidR="00F35113" w:rsidRPr="00D7574C" w:rsidRDefault="00F35113" w:rsidP="00F35113">
      <w:pPr>
        <w:pStyle w:val="ListParagraph"/>
        <w:numPr>
          <w:ilvl w:val="1"/>
          <w:numId w:val="11"/>
        </w:num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contextualSpacing/>
        <w:jc w:val="both"/>
        <w:rPr>
          <w:rFonts w:cstheme="minorBidi"/>
          <w:lang w:val="en-IE"/>
        </w:rPr>
      </w:pPr>
      <w:r w:rsidRPr="72D3045F">
        <w:rPr>
          <w:rFonts w:cstheme="minorBidi"/>
          <w:color w:val="000000" w:themeColor="text1"/>
          <w:lang w:val="en-IE"/>
        </w:rPr>
        <w:t>**Visual arts include a range of media such as painting, drawing, sculpture, printmaking, photography, live art / performance, film, video or other digital imaging media.</w:t>
      </w:r>
      <w:r w:rsidRPr="72D3045F">
        <w:rPr>
          <w:rStyle w:val="FootnoteReference"/>
          <w:rFonts w:cstheme="minorBidi"/>
          <w:color w:val="000000" w:themeColor="text1"/>
          <w:lang w:val="en-IE"/>
        </w:rPr>
        <w:footnoteReference w:id="2"/>
      </w:r>
      <w:r w:rsidRPr="72D3045F">
        <w:rPr>
          <w:rFonts w:cstheme="minorBidi"/>
          <w:color w:val="000000" w:themeColor="text1"/>
          <w:lang w:val="en-IE"/>
        </w:rPr>
        <w:t xml:space="preserve"> </w:t>
      </w:r>
    </w:p>
    <w:p w14:paraId="6988E023" w14:textId="77777777" w:rsidR="00F35113" w:rsidRPr="00D7574C" w:rsidRDefault="00F35113" w:rsidP="00F35113">
      <w:pPr>
        <w:pStyle w:val="ListParagraph"/>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left="360"/>
        <w:contextualSpacing/>
        <w:jc w:val="both"/>
        <w:rPr>
          <w:rFonts w:cstheme="minorBidi"/>
          <w:lang w:val="en-IE"/>
        </w:rPr>
      </w:pPr>
      <w:r w:rsidRPr="72D3045F">
        <w:rPr>
          <w:rFonts w:cstheme="minorBidi"/>
          <w:color w:val="000000" w:themeColor="text1"/>
          <w:lang w:val="en-IE"/>
        </w:rPr>
        <w:t xml:space="preserve">Any artist based in the Republic of Ireland, </w:t>
      </w:r>
      <w:r w:rsidRPr="72D3045F">
        <w:rPr>
          <w:rFonts w:cstheme="minorBidi"/>
          <w:lang w:val="en-IE"/>
        </w:rPr>
        <w:t>who comes from a</w:t>
      </w:r>
      <w:r>
        <w:rPr>
          <w:rFonts w:cstheme="minorBidi"/>
          <w:lang w:val="en-IE"/>
        </w:rPr>
        <w:t xml:space="preserve"> </w:t>
      </w:r>
      <w:r w:rsidRPr="000F52FB">
        <w:rPr>
          <w:lang w:val="en-IE"/>
        </w:rPr>
        <w:t>minoritised</w:t>
      </w:r>
      <w:r w:rsidRPr="007344F5">
        <w:rPr>
          <w:lang w:val="en-IE"/>
        </w:rPr>
        <w:t xml:space="preserve"> </w:t>
      </w:r>
      <w:r w:rsidRPr="72D3045F">
        <w:rPr>
          <w:rFonts w:cstheme="minorBidi"/>
          <w:lang w:val="en-IE"/>
        </w:rPr>
        <w:t>ethnic background.</w:t>
      </w:r>
    </w:p>
    <w:p w14:paraId="430B8DC2" w14:textId="77777777" w:rsidR="00F35113" w:rsidRPr="00D7574C" w:rsidRDefault="00F35113" w:rsidP="00F35113">
      <w:pPr>
        <w:pStyle w:val="ListParagraph"/>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76" w:lineRule="auto"/>
        <w:ind w:left="360"/>
        <w:contextualSpacing/>
        <w:jc w:val="both"/>
        <w:rPr>
          <w:rFonts w:cstheme="minorBidi"/>
          <w:lang w:val="en-IE"/>
        </w:rPr>
      </w:pPr>
      <w:bookmarkStart w:id="0" w:name="_Hlk33777962"/>
      <w:r w:rsidRPr="72D3045F">
        <w:rPr>
          <w:rFonts w:cstheme="minorBidi"/>
          <w:color w:val="000000" w:themeColor="text1"/>
          <w:lang w:val="en-IE"/>
        </w:rPr>
        <w:t xml:space="preserve">The residential element is an essential part of this award, the awarded artist </w:t>
      </w:r>
      <w:r w:rsidRPr="72D3045F">
        <w:rPr>
          <w:rFonts w:cstheme="minorBidi"/>
          <w:color w:val="000000" w:themeColor="text1"/>
          <w:u w:val="single"/>
          <w:lang w:val="en-IE"/>
        </w:rPr>
        <w:t>must</w:t>
      </w:r>
      <w:r w:rsidRPr="72D3045F">
        <w:rPr>
          <w:rFonts w:cstheme="minorBidi"/>
          <w:color w:val="000000" w:themeColor="text1"/>
          <w:lang w:val="en-IE"/>
        </w:rPr>
        <w:t xml:space="preserve"> be available to stay in the provided Studio </w:t>
      </w:r>
      <w:bookmarkEnd w:id="0"/>
      <w:r w:rsidRPr="72D3045F">
        <w:rPr>
          <w:rFonts w:cstheme="minorBidi"/>
          <w:color w:val="000000" w:themeColor="text1"/>
          <w:lang w:val="en-IE"/>
        </w:rPr>
        <w:t>in some capacity and find benefit in the offered accommodation.</w:t>
      </w:r>
    </w:p>
    <w:p w14:paraId="2D4A2CA9" w14:textId="77777777" w:rsidR="00F35113" w:rsidRPr="00D7574C" w:rsidRDefault="00F35113" w:rsidP="00F35113">
      <w:pPr>
        <w:pStyle w:val="ListParagraph"/>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76" w:lineRule="auto"/>
        <w:ind w:left="360"/>
        <w:contextualSpacing/>
        <w:jc w:val="both"/>
        <w:rPr>
          <w:rFonts w:cstheme="minorHAnsi"/>
        </w:rPr>
      </w:pPr>
    </w:p>
    <w:p w14:paraId="11A0196D" w14:textId="77777777" w:rsidR="00F35113" w:rsidRPr="00D7574C" w:rsidRDefault="00F35113" w:rsidP="00F35113">
      <w:pPr>
        <w:pStyle w:val="Heading3"/>
        <w:numPr>
          <w:ilvl w:val="0"/>
          <w:numId w:val="10"/>
        </w:numPr>
        <w:spacing w:before="0" w:line="276" w:lineRule="auto"/>
        <w:ind w:left="405"/>
        <w:rPr>
          <w:rFonts w:asciiTheme="minorHAnsi" w:hAnsiTheme="minorHAnsi" w:cstheme="minorHAnsi"/>
          <w:color w:val="4472C4" w:themeColor="accent1"/>
          <w:sz w:val="22"/>
          <w:szCs w:val="22"/>
        </w:rPr>
      </w:pPr>
      <w:r w:rsidRPr="00D7574C">
        <w:rPr>
          <w:rFonts w:asciiTheme="minorHAnsi" w:hAnsiTheme="minorHAnsi" w:cstheme="minorHAnsi"/>
          <w:color w:val="4472C4" w:themeColor="accent1"/>
          <w:sz w:val="22"/>
          <w:szCs w:val="22"/>
        </w:rPr>
        <w:t xml:space="preserve">Who is not eligible? </w:t>
      </w:r>
    </w:p>
    <w:p w14:paraId="45FC2FC2" w14:textId="77777777" w:rsidR="00F35113" w:rsidRPr="00691D72" w:rsidRDefault="00F35113" w:rsidP="00F35113">
      <w:pPr>
        <w:pStyle w:val="ListParagraph"/>
        <w:numPr>
          <w:ilvl w:val="0"/>
          <w:numId w:val="16"/>
        </w:numPr>
        <w:tabs>
          <w:tab w:val="left" w:pos="3075"/>
        </w:tabs>
        <w:spacing w:after="0" w:line="276" w:lineRule="auto"/>
        <w:rPr>
          <w:rFonts w:cstheme="minorHAnsi"/>
          <w:lang w:val="en-GB"/>
        </w:rPr>
      </w:pPr>
      <w:r w:rsidRPr="00691D72">
        <w:rPr>
          <w:rFonts w:asciiTheme="minorHAnsi" w:hAnsiTheme="minorHAnsi" w:cstheme="minorHAnsi"/>
          <w:lang w:val="en-GB"/>
        </w:rPr>
        <w:t>Previous recipients of the Artist in the Community Scheme Artist Residency Award</w:t>
      </w:r>
    </w:p>
    <w:p w14:paraId="76C0F20D" w14:textId="77777777" w:rsidR="00F35113" w:rsidRDefault="00F35113" w:rsidP="00F35113">
      <w:pPr>
        <w:pStyle w:val="ListParagraph"/>
        <w:numPr>
          <w:ilvl w:val="0"/>
          <w:numId w:val="16"/>
        </w:numPr>
        <w:tabs>
          <w:tab w:val="left" w:pos="3075"/>
        </w:tabs>
        <w:spacing w:after="0" w:line="276" w:lineRule="auto"/>
        <w:rPr>
          <w:rFonts w:asciiTheme="minorHAnsi" w:hAnsiTheme="minorHAnsi" w:cstheme="minorHAnsi"/>
        </w:rPr>
      </w:pPr>
      <w:r w:rsidRPr="00691D72">
        <w:rPr>
          <w:rFonts w:asciiTheme="minorHAnsi" w:hAnsiTheme="minorHAnsi" w:cstheme="minorHAnsi"/>
        </w:rPr>
        <w:t xml:space="preserve">Individuals currently in </w:t>
      </w:r>
      <w:r>
        <w:rPr>
          <w:rFonts w:asciiTheme="minorHAnsi" w:hAnsiTheme="minorHAnsi" w:cstheme="minorHAnsi"/>
        </w:rPr>
        <w:t xml:space="preserve">any </w:t>
      </w:r>
      <w:r w:rsidRPr="00691D72">
        <w:rPr>
          <w:rFonts w:asciiTheme="minorHAnsi" w:hAnsiTheme="minorHAnsi" w:cstheme="minorHAnsi"/>
        </w:rPr>
        <w:t xml:space="preserve">undergraduate </w:t>
      </w:r>
      <w:r>
        <w:rPr>
          <w:rFonts w:asciiTheme="minorHAnsi" w:hAnsiTheme="minorHAnsi" w:cstheme="minorHAnsi"/>
        </w:rPr>
        <w:t xml:space="preserve">courses </w:t>
      </w:r>
      <w:r w:rsidRPr="00691D72">
        <w:rPr>
          <w:rFonts w:asciiTheme="minorHAnsi" w:hAnsiTheme="minorHAnsi" w:cstheme="minorHAnsi"/>
        </w:rPr>
        <w:t>(including those undertaking foundation courses)</w:t>
      </w:r>
      <w:r>
        <w:rPr>
          <w:rFonts w:asciiTheme="minorHAnsi" w:hAnsiTheme="minorHAnsi" w:cstheme="minorHAnsi"/>
        </w:rPr>
        <w:t xml:space="preserve">. A </w:t>
      </w:r>
      <w:r w:rsidRPr="00B92D7F">
        <w:rPr>
          <w:rFonts w:asciiTheme="minorHAnsi" w:hAnsiTheme="minorHAnsi" w:cstheme="minorHAnsi"/>
        </w:rPr>
        <w:t>postgraduate student may apply. In the proposal applicants must provide the name of the course and outline how / if the proposed project relates to their studies.</w:t>
      </w:r>
    </w:p>
    <w:p w14:paraId="639B99E6" w14:textId="77777777" w:rsidR="00F35113" w:rsidRPr="00D7574C" w:rsidRDefault="00F35113" w:rsidP="00F35113">
      <w:pPr>
        <w:tabs>
          <w:tab w:val="left" w:pos="3075"/>
        </w:tabs>
        <w:spacing w:before="0" w:beforeAutospacing="0" w:after="0" w:afterAutospacing="0" w:line="276" w:lineRule="auto"/>
        <w:rPr>
          <w:rFonts w:cstheme="minorHAnsi"/>
          <w:lang w:val="en-GB"/>
        </w:rPr>
      </w:pPr>
    </w:p>
    <w:p w14:paraId="636BEC29" w14:textId="77777777" w:rsidR="00F35113" w:rsidRPr="00D7574C" w:rsidRDefault="00F35113" w:rsidP="00F35113">
      <w:pPr>
        <w:tabs>
          <w:tab w:val="left" w:pos="3075"/>
        </w:tabs>
        <w:spacing w:before="0" w:beforeAutospacing="0" w:after="0" w:afterAutospacing="0" w:line="276" w:lineRule="auto"/>
        <w:rPr>
          <w:rFonts w:cstheme="minorHAnsi"/>
          <w:lang w:val="en-GB"/>
        </w:rPr>
      </w:pPr>
    </w:p>
    <w:p w14:paraId="3E4FD868" w14:textId="77777777" w:rsidR="00F35113" w:rsidRPr="00D7574C" w:rsidRDefault="00F35113" w:rsidP="00F35113">
      <w:pPr>
        <w:pStyle w:val="Heading3"/>
        <w:numPr>
          <w:ilvl w:val="0"/>
          <w:numId w:val="10"/>
        </w:numPr>
        <w:spacing w:before="0" w:line="276" w:lineRule="auto"/>
        <w:ind w:left="405"/>
        <w:rPr>
          <w:rFonts w:cstheme="minorHAnsi"/>
          <w:b/>
          <w:color w:val="4472C4" w:themeColor="accent1"/>
        </w:rPr>
      </w:pPr>
      <w:r w:rsidRPr="00D7574C">
        <w:rPr>
          <w:rFonts w:asciiTheme="minorHAnsi" w:hAnsiTheme="minorHAnsi" w:cstheme="minorHAnsi"/>
          <w:color w:val="4472C4" w:themeColor="accent1"/>
          <w:sz w:val="22"/>
          <w:szCs w:val="22"/>
        </w:rPr>
        <w:t xml:space="preserve">How to apply and Deadlines </w:t>
      </w:r>
    </w:p>
    <w:tbl>
      <w:tblPr>
        <w:tblStyle w:val="TableGrid"/>
        <w:tblW w:w="9776" w:type="dxa"/>
        <w:tblLook w:val="04A0" w:firstRow="1" w:lastRow="0" w:firstColumn="1" w:lastColumn="0" w:noHBand="0" w:noVBand="1"/>
      </w:tblPr>
      <w:tblGrid>
        <w:gridCol w:w="1696"/>
        <w:gridCol w:w="8080"/>
      </w:tblGrid>
      <w:tr w:rsidR="00F35113" w:rsidRPr="00D7574C" w14:paraId="00A50462" w14:textId="77777777" w:rsidTr="00AB1BD8">
        <w:trPr>
          <w:trHeight w:val="278"/>
        </w:trPr>
        <w:tc>
          <w:tcPr>
            <w:tcW w:w="1696" w:type="dxa"/>
            <w:noWrap/>
            <w:hideMark/>
          </w:tcPr>
          <w:p w14:paraId="182DDCC2" w14:textId="77777777" w:rsidR="00F35113" w:rsidRPr="00D7574C" w:rsidRDefault="00F35113" w:rsidP="00AB1BD8">
            <w:pPr>
              <w:spacing w:before="0" w:beforeAutospacing="0" w:after="0" w:afterAutospacing="0" w:line="276" w:lineRule="auto"/>
              <w:rPr>
                <w:rFonts w:cstheme="minorHAnsi"/>
                <w:b/>
                <w:bCs/>
              </w:rPr>
            </w:pPr>
            <w:r w:rsidRPr="00D7574C">
              <w:rPr>
                <w:rFonts w:cstheme="minorHAnsi"/>
                <w:b/>
                <w:bCs/>
              </w:rPr>
              <w:t>Step 1</w:t>
            </w:r>
            <w:r w:rsidRPr="00D7574C">
              <w:rPr>
                <w:rFonts w:cstheme="minorHAnsi"/>
                <w:b/>
                <w:bCs/>
              </w:rPr>
              <w:br/>
              <w:t xml:space="preserve">Expression of interest </w:t>
            </w:r>
            <w:r w:rsidRPr="00D7574C">
              <w:rPr>
                <w:rFonts w:cstheme="minorHAnsi"/>
                <w:b/>
                <w:bCs/>
              </w:rPr>
              <w:br/>
            </w:r>
          </w:p>
          <w:p w14:paraId="327AC330" w14:textId="33F6CE3D" w:rsidR="00F35113" w:rsidRPr="00D7574C" w:rsidRDefault="00F35113" w:rsidP="00AB1BD8">
            <w:pPr>
              <w:spacing w:before="0" w:beforeAutospacing="0" w:after="0" w:afterAutospacing="0" w:line="276" w:lineRule="auto"/>
              <w:rPr>
                <w:rFonts w:cstheme="minorHAnsi"/>
                <w:b/>
                <w:bCs/>
              </w:rPr>
            </w:pPr>
            <w:r w:rsidRPr="00E040F1">
              <w:rPr>
                <w:rFonts w:cstheme="minorHAnsi"/>
                <w:b/>
                <w:bCs/>
              </w:rPr>
              <w:t>Deadline date:</w:t>
            </w:r>
            <w:r w:rsidRPr="00E040F1">
              <w:rPr>
                <w:rFonts w:cstheme="minorHAnsi"/>
              </w:rPr>
              <w:t xml:space="preserve"> </w:t>
            </w:r>
            <w:r w:rsidR="005E06F3">
              <w:rPr>
                <w:rFonts w:cstheme="minorHAnsi"/>
              </w:rPr>
              <w:t>Tuesday</w:t>
            </w:r>
            <w:r w:rsidRPr="00691D72">
              <w:rPr>
                <w:rFonts w:cstheme="minorHAnsi"/>
              </w:rPr>
              <w:t xml:space="preserve"> 7 April</w:t>
            </w:r>
          </w:p>
        </w:tc>
        <w:tc>
          <w:tcPr>
            <w:tcW w:w="8080" w:type="dxa"/>
          </w:tcPr>
          <w:p w14:paraId="2A9ED192" w14:textId="77777777" w:rsidR="00F35113" w:rsidRPr="008771BE" w:rsidRDefault="00F35113" w:rsidP="00AB1BD8">
            <w:pPr>
              <w:spacing w:before="0" w:beforeAutospacing="0" w:after="0" w:afterAutospacing="0" w:line="276" w:lineRule="auto"/>
              <w:rPr>
                <w:rFonts w:cstheme="minorHAnsi"/>
              </w:rPr>
            </w:pPr>
            <w:r w:rsidRPr="00D7574C">
              <w:rPr>
                <w:rFonts w:cstheme="minorHAnsi"/>
              </w:rPr>
              <w:t>You are invited to submit</w:t>
            </w:r>
            <w:r>
              <w:rPr>
                <w:rFonts w:cstheme="minorHAnsi"/>
              </w:rPr>
              <w:t xml:space="preserve"> a</w:t>
            </w:r>
            <w:r w:rsidRPr="00D7574C">
              <w:rPr>
                <w:rFonts w:cstheme="minorHAnsi"/>
              </w:rPr>
              <w:t xml:space="preserve"> short </w:t>
            </w:r>
            <w:r>
              <w:rPr>
                <w:rFonts w:cstheme="minorHAnsi"/>
              </w:rPr>
              <w:t xml:space="preserve">expression of interest, please see the </w:t>
            </w:r>
            <w:r w:rsidRPr="00E8103D">
              <w:rPr>
                <w:rFonts w:cstheme="minorHAnsi"/>
                <w:b/>
                <w:bCs/>
              </w:rPr>
              <w:t>online application form for questions</w:t>
            </w:r>
            <w:r>
              <w:rPr>
                <w:rFonts w:cstheme="minorHAnsi"/>
              </w:rPr>
              <w:t xml:space="preserve">. </w:t>
            </w:r>
          </w:p>
          <w:p w14:paraId="29DA8C4E" w14:textId="77777777" w:rsidR="00F35113" w:rsidRDefault="00F35113" w:rsidP="00AB1BD8">
            <w:pPr>
              <w:spacing w:before="0" w:beforeAutospacing="0" w:after="0" w:afterAutospacing="0" w:line="276" w:lineRule="auto"/>
              <w:rPr>
                <w:rFonts w:cstheme="minorHAnsi"/>
              </w:rPr>
            </w:pPr>
          </w:p>
          <w:p w14:paraId="40456401" w14:textId="77777777" w:rsidR="00F35113" w:rsidRDefault="00F35113" w:rsidP="00AB1BD8">
            <w:pPr>
              <w:spacing w:before="0" w:beforeAutospacing="0" w:after="0" w:afterAutospacing="0" w:line="276" w:lineRule="auto"/>
              <w:rPr>
                <w:rFonts w:cstheme="minorHAnsi"/>
              </w:rPr>
            </w:pPr>
            <w:r>
              <w:rPr>
                <w:rFonts w:cstheme="minorHAnsi"/>
              </w:rPr>
              <w:t>You must also upload:</w:t>
            </w:r>
          </w:p>
          <w:p w14:paraId="411A41C5" w14:textId="77777777" w:rsidR="00F35113" w:rsidRPr="00EE3888" w:rsidRDefault="00F35113" w:rsidP="00AB1BD8">
            <w:pPr>
              <w:pStyle w:val="ListParagraph"/>
              <w:numPr>
                <w:ilvl w:val="0"/>
                <w:numId w:val="18"/>
              </w:numPr>
              <w:spacing w:after="0" w:line="276" w:lineRule="auto"/>
              <w:rPr>
                <w:rFonts w:cstheme="minorHAnsi"/>
              </w:rPr>
            </w:pPr>
            <w:r w:rsidRPr="00691D72">
              <w:rPr>
                <w:rFonts w:cstheme="minorHAnsi"/>
                <w:lang w:val="en-US" w:eastAsia="zh-CN"/>
              </w:rPr>
              <w:t xml:space="preserve">Your </w:t>
            </w:r>
            <w:r w:rsidRPr="00691D72">
              <w:rPr>
                <w:rFonts w:cstheme="minorHAnsi"/>
                <w:b/>
                <w:bCs/>
                <w:lang w:val="en-US" w:eastAsia="zh-CN"/>
              </w:rPr>
              <w:t>CV or Biography</w:t>
            </w:r>
            <w:r w:rsidRPr="00691D72">
              <w:rPr>
                <w:rFonts w:cstheme="minorHAnsi"/>
                <w:lang w:val="en-US" w:eastAsia="zh-CN"/>
              </w:rPr>
              <w:t xml:space="preserve"> to give a sense of previous projects and your interests</w:t>
            </w:r>
          </w:p>
          <w:p w14:paraId="275A0061" w14:textId="77777777" w:rsidR="00F35113" w:rsidRPr="00EE3888" w:rsidRDefault="00F35113" w:rsidP="00AB1BD8">
            <w:pPr>
              <w:pStyle w:val="ListParagraph"/>
              <w:numPr>
                <w:ilvl w:val="0"/>
                <w:numId w:val="18"/>
              </w:numPr>
              <w:spacing w:after="0" w:line="276" w:lineRule="auto"/>
              <w:rPr>
                <w:rFonts w:cstheme="minorHAnsi"/>
              </w:rPr>
            </w:pPr>
            <w:r w:rsidRPr="00691D72">
              <w:rPr>
                <w:rFonts w:cstheme="minorHAnsi"/>
                <w:lang w:val="en-US" w:eastAsia="zh-CN"/>
              </w:rPr>
              <w:t xml:space="preserve">Up to </w:t>
            </w:r>
            <w:r w:rsidRPr="00691D72">
              <w:rPr>
                <w:rFonts w:cstheme="minorHAnsi"/>
                <w:b/>
                <w:bCs/>
                <w:lang w:val="en-US" w:eastAsia="zh-CN"/>
              </w:rPr>
              <w:t>5 images or examples of recent projects related to your collaborative, socially engaged arts practice with short descriptions</w:t>
            </w:r>
            <w:r w:rsidRPr="00691D72">
              <w:rPr>
                <w:rFonts w:cstheme="minorHAnsi"/>
                <w:lang w:val="en-US" w:eastAsia="zh-CN"/>
              </w:rPr>
              <w:t>. If you have relevant links to images and videos, please include them.</w:t>
            </w:r>
          </w:p>
          <w:p w14:paraId="42CD4C99" w14:textId="77777777" w:rsidR="00F35113" w:rsidRPr="00D7574C" w:rsidRDefault="00F35113" w:rsidP="00AB1BD8">
            <w:pPr>
              <w:spacing w:before="0" w:beforeAutospacing="0" w:after="0" w:afterAutospacing="0" w:line="276" w:lineRule="auto"/>
              <w:rPr>
                <w:rFonts w:cstheme="minorHAnsi"/>
                <w:bCs/>
                <w:lang w:val="en-US"/>
              </w:rPr>
            </w:pPr>
            <w:bookmarkStart w:id="1" w:name="_Hlk33715491"/>
          </w:p>
          <w:bookmarkEnd w:id="1"/>
          <w:p w14:paraId="59006EBC" w14:textId="77777777" w:rsidR="00F35113" w:rsidRPr="00D7574C" w:rsidRDefault="00F35113" w:rsidP="00AB1BD8">
            <w:pPr>
              <w:spacing w:before="0" w:beforeAutospacing="0" w:after="0" w:afterAutospacing="0" w:line="276" w:lineRule="auto"/>
              <w:rPr>
                <w:rFonts w:cstheme="minorHAnsi"/>
                <w:b/>
                <w:bCs/>
              </w:rPr>
            </w:pPr>
            <w:r w:rsidRPr="00D7574C">
              <w:rPr>
                <w:rFonts w:cstheme="minorHAnsi"/>
                <w:b/>
                <w:bCs/>
              </w:rPr>
              <w:t>*ELIGIBLE &amp; SHORTLISTED APPLICANTS WILL PROCEED TO STAGE 2*</w:t>
            </w:r>
          </w:p>
        </w:tc>
      </w:tr>
      <w:tr w:rsidR="00F35113" w:rsidRPr="00D7574C" w14:paraId="068197AE" w14:textId="77777777" w:rsidTr="00AB1BD8">
        <w:trPr>
          <w:trHeight w:val="278"/>
        </w:trPr>
        <w:tc>
          <w:tcPr>
            <w:tcW w:w="1696" w:type="dxa"/>
            <w:noWrap/>
          </w:tcPr>
          <w:p w14:paraId="55A5CE29" w14:textId="77777777" w:rsidR="00F35113" w:rsidRPr="00691D72" w:rsidRDefault="00F35113" w:rsidP="00AB1BD8">
            <w:pPr>
              <w:spacing w:before="0" w:beforeAutospacing="0" w:after="0" w:afterAutospacing="0" w:line="276" w:lineRule="auto"/>
              <w:rPr>
                <w:rFonts w:cstheme="minorHAnsi"/>
                <w:b/>
                <w:bCs/>
              </w:rPr>
            </w:pPr>
            <w:r w:rsidRPr="00691D72">
              <w:rPr>
                <w:rFonts w:cstheme="minorHAnsi"/>
                <w:b/>
                <w:bCs/>
              </w:rPr>
              <w:t>Step 2</w:t>
            </w:r>
          </w:p>
          <w:p w14:paraId="54E2DB54" w14:textId="77777777" w:rsidR="00F35113" w:rsidRPr="00691D72" w:rsidRDefault="00F35113" w:rsidP="00AB1BD8">
            <w:pPr>
              <w:spacing w:before="0" w:beforeAutospacing="0" w:after="0" w:afterAutospacing="0" w:line="276" w:lineRule="auto"/>
              <w:rPr>
                <w:rFonts w:cstheme="minorHAnsi"/>
                <w:b/>
                <w:bCs/>
              </w:rPr>
            </w:pPr>
            <w:r w:rsidRPr="00691D72">
              <w:rPr>
                <w:rFonts w:cstheme="minorHAnsi"/>
                <w:b/>
                <w:bCs/>
              </w:rPr>
              <w:t>Short online presentation your practice</w:t>
            </w:r>
          </w:p>
          <w:p w14:paraId="1E05020E" w14:textId="77777777" w:rsidR="00F35113" w:rsidRPr="004A148F" w:rsidRDefault="00F35113" w:rsidP="00AB1BD8">
            <w:pPr>
              <w:spacing w:before="0" w:beforeAutospacing="0" w:after="0" w:afterAutospacing="0" w:line="276" w:lineRule="auto"/>
              <w:rPr>
                <w:rFonts w:cstheme="minorBidi"/>
                <w:highlight w:val="yellow"/>
              </w:rPr>
            </w:pPr>
            <w:r w:rsidRPr="00691D72">
              <w:rPr>
                <w:rFonts w:cstheme="minorBidi"/>
              </w:rPr>
              <w:t>20 April</w:t>
            </w:r>
          </w:p>
        </w:tc>
        <w:tc>
          <w:tcPr>
            <w:tcW w:w="8080" w:type="dxa"/>
          </w:tcPr>
          <w:p w14:paraId="412C9313" w14:textId="77777777" w:rsidR="00F35113" w:rsidRPr="00D7574C" w:rsidRDefault="00F35113" w:rsidP="00AB1BD8">
            <w:pPr>
              <w:spacing w:before="0" w:beforeAutospacing="0" w:after="0" w:afterAutospacing="0" w:line="276" w:lineRule="auto"/>
              <w:rPr>
                <w:rFonts w:cstheme="minorHAnsi"/>
              </w:rPr>
            </w:pPr>
            <w:r w:rsidRPr="00D7574C">
              <w:rPr>
                <w:rFonts w:cstheme="minorHAnsi"/>
              </w:rPr>
              <w:t xml:space="preserve">If eligible and shortlisted, you will be invited to meet FSAS and Create and an external selector for a brief and informal discussion of what you think the residency would achieve for you. </w:t>
            </w:r>
          </w:p>
          <w:p w14:paraId="66131E63" w14:textId="77777777" w:rsidR="00F35113" w:rsidRPr="00902C5B" w:rsidRDefault="00F35113" w:rsidP="00AB1BD8">
            <w:pPr>
              <w:spacing w:before="0" w:beforeAutospacing="0" w:after="0" w:afterAutospacing="0" w:line="276" w:lineRule="auto"/>
              <w:rPr>
                <w:rFonts w:cstheme="minorHAnsi"/>
                <w:shd w:val="clear" w:color="auto" w:fill="FFFFFF"/>
              </w:rPr>
            </w:pPr>
            <w:r w:rsidRPr="00D7574C">
              <w:rPr>
                <w:rFonts w:cstheme="minorHAnsi"/>
                <w:shd w:val="clear" w:color="auto" w:fill="FFFFFF"/>
              </w:rPr>
              <w:t xml:space="preserve">In this short meeting, we want to hear about you and your practice, why the residency will contribute to the </w:t>
            </w:r>
            <w:r w:rsidRPr="00D7574C">
              <w:rPr>
                <w:rFonts w:cstheme="minorHAnsi"/>
              </w:rPr>
              <w:t>development of and/or consolidate</w:t>
            </w:r>
            <w:r w:rsidRPr="00D7574C">
              <w:rPr>
                <w:rFonts w:cstheme="minorHAnsi"/>
                <w:shd w:val="clear" w:color="auto" w:fill="FFFFFF"/>
              </w:rPr>
              <w:t xml:space="preserve"> your collaborative arts practice and an opportunity for you to ask questions.</w:t>
            </w:r>
          </w:p>
        </w:tc>
      </w:tr>
      <w:tr w:rsidR="00F35113" w:rsidRPr="00D7574C" w14:paraId="29DA861B" w14:textId="77777777" w:rsidTr="00AB1BD8">
        <w:trPr>
          <w:trHeight w:val="278"/>
        </w:trPr>
        <w:tc>
          <w:tcPr>
            <w:tcW w:w="1696" w:type="dxa"/>
            <w:noWrap/>
          </w:tcPr>
          <w:p w14:paraId="34A4AE47" w14:textId="77777777" w:rsidR="00F35113" w:rsidRPr="00D7574C" w:rsidRDefault="00F35113" w:rsidP="00AB1BD8">
            <w:pPr>
              <w:spacing w:before="0" w:beforeAutospacing="0" w:after="0" w:afterAutospacing="0" w:line="276" w:lineRule="auto"/>
              <w:rPr>
                <w:rFonts w:cstheme="minorHAnsi"/>
                <w:b/>
              </w:rPr>
            </w:pPr>
            <w:r w:rsidRPr="00D7574C">
              <w:rPr>
                <w:rFonts w:cstheme="minorHAnsi"/>
                <w:b/>
              </w:rPr>
              <w:lastRenderedPageBreak/>
              <w:t>Step 3</w:t>
            </w:r>
          </w:p>
          <w:p w14:paraId="2CBE98E2" w14:textId="77777777" w:rsidR="00F35113" w:rsidRPr="00D7574C" w:rsidRDefault="00F35113" w:rsidP="00AB1BD8">
            <w:pPr>
              <w:spacing w:before="0" w:beforeAutospacing="0" w:after="0" w:afterAutospacing="0" w:line="276" w:lineRule="auto"/>
              <w:rPr>
                <w:rFonts w:cstheme="minorHAnsi"/>
              </w:rPr>
            </w:pPr>
            <w:r w:rsidRPr="00D7574C">
              <w:rPr>
                <w:rFonts w:cstheme="minorHAnsi"/>
                <w:b/>
              </w:rPr>
              <w:t xml:space="preserve">Notification </w:t>
            </w:r>
          </w:p>
        </w:tc>
        <w:tc>
          <w:tcPr>
            <w:tcW w:w="8080" w:type="dxa"/>
          </w:tcPr>
          <w:p w14:paraId="26FBEDB2" w14:textId="77777777" w:rsidR="00F35113" w:rsidRPr="00D7574C" w:rsidRDefault="00F35113" w:rsidP="00AB1BD8">
            <w:pPr>
              <w:spacing w:before="0" w:beforeAutospacing="0" w:after="0" w:afterAutospacing="0" w:line="276" w:lineRule="auto"/>
              <w:rPr>
                <w:rFonts w:cstheme="minorHAnsi"/>
              </w:rPr>
            </w:pPr>
            <w:r w:rsidRPr="00D7574C">
              <w:rPr>
                <w:rFonts w:cstheme="minorHAnsi"/>
              </w:rPr>
              <w:t>The result of your application will be sent by email and feedback can be requested.</w:t>
            </w:r>
          </w:p>
        </w:tc>
      </w:tr>
    </w:tbl>
    <w:p w14:paraId="3F577561" w14:textId="77777777" w:rsidR="00F35113" w:rsidRPr="00D7574C" w:rsidRDefault="00F35113" w:rsidP="00F35113">
      <w:pPr>
        <w:spacing w:before="0" w:beforeAutospacing="0" w:after="0" w:afterAutospacing="0" w:line="276" w:lineRule="auto"/>
        <w:rPr>
          <w:rFonts w:cstheme="minorHAnsi"/>
        </w:rPr>
      </w:pPr>
    </w:p>
    <w:p w14:paraId="193ECD3A" w14:textId="77777777" w:rsidR="00F35113" w:rsidRPr="00D7574C" w:rsidRDefault="00F35113" w:rsidP="00F35113">
      <w:pPr>
        <w:pStyle w:val="Heading3"/>
        <w:numPr>
          <w:ilvl w:val="0"/>
          <w:numId w:val="10"/>
        </w:numPr>
        <w:spacing w:before="0" w:line="276" w:lineRule="auto"/>
        <w:ind w:left="405"/>
        <w:rPr>
          <w:rFonts w:asciiTheme="minorHAnsi" w:hAnsiTheme="minorHAnsi" w:cstheme="minorHAnsi"/>
          <w:color w:val="4472C4" w:themeColor="accent1"/>
          <w:sz w:val="22"/>
          <w:szCs w:val="22"/>
        </w:rPr>
      </w:pPr>
      <w:bookmarkStart w:id="2" w:name="_Toc62824794"/>
      <w:r w:rsidRPr="00D7574C">
        <w:rPr>
          <w:rFonts w:asciiTheme="minorHAnsi" w:hAnsiTheme="minorHAnsi" w:cstheme="minorHAnsi"/>
          <w:color w:val="4472C4" w:themeColor="accent1"/>
          <w:sz w:val="22"/>
          <w:szCs w:val="22"/>
        </w:rPr>
        <w:t>Making your application</w:t>
      </w:r>
      <w:bookmarkEnd w:id="2"/>
    </w:p>
    <w:p w14:paraId="1953EC62" w14:textId="77777777" w:rsidR="00F35113" w:rsidRPr="00D7574C" w:rsidRDefault="00F35113" w:rsidP="00F35113">
      <w:pPr>
        <w:spacing w:before="0" w:beforeAutospacing="0" w:after="0" w:afterAutospacing="0" w:line="276" w:lineRule="auto"/>
        <w:rPr>
          <w:rFonts w:cstheme="minorHAnsi"/>
        </w:rPr>
      </w:pPr>
      <w:r w:rsidRPr="00D7574C">
        <w:rPr>
          <w:rFonts w:cstheme="minorHAnsi"/>
        </w:rPr>
        <w:t xml:space="preserve">All applications </w:t>
      </w:r>
      <w:r w:rsidRPr="00D7574C">
        <w:rPr>
          <w:rFonts w:cstheme="minorHAnsi"/>
          <w:b/>
          <w:bCs/>
        </w:rPr>
        <w:t>must</w:t>
      </w:r>
      <w:r w:rsidRPr="00D7574C">
        <w:rPr>
          <w:rFonts w:cstheme="minorHAnsi"/>
        </w:rPr>
        <w:t xml:space="preserve"> be made using the online form, which you will find on the Create website. </w:t>
      </w:r>
    </w:p>
    <w:p w14:paraId="43A03BED" w14:textId="77777777" w:rsidR="00F35113" w:rsidRPr="00D7574C" w:rsidRDefault="00F35113" w:rsidP="00F35113">
      <w:pPr>
        <w:spacing w:before="0" w:beforeAutospacing="0" w:after="0" w:afterAutospacing="0" w:line="276" w:lineRule="auto"/>
        <w:rPr>
          <w:rFonts w:cstheme="minorHAnsi"/>
        </w:rPr>
      </w:pPr>
      <w:r w:rsidRPr="00D7574C">
        <w:rPr>
          <w:rFonts w:cstheme="minorHAnsi"/>
        </w:rPr>
        <w:t xml:space="preserve">Use the previous and next buttons to navigate through the form. However, please note that you cannot advance through the form without completing all compulsory questions. </w:t>
      </w:r>
    </w:p>
    <w:p w14:paraId="7527C225" w14:textId="77777777" w:rsidR="00F35113" w:rsidRPr="00D7574C" w:rsidRDefault="00F35113" w:rsidP="00F35113">
      <w:pPr>
        <w:spacing w:before="0" w:beforeAutospacing="0" w:after="0" w:afterAutospacing="0" w:line="276" w:lineRule="auto"/>
        <w:rPr>
          <w:rFonts w:cstheme="minorHAnsi"/>
        </w:rPr>
      </w:pPr>
    </w:p>
    <w:p w14:paraId="114FF77C" w14:textId="77777777" w:rsidR="00F35113" w:rsidRPr="00D7574C" w:rsidRDefault="00F35113" w:rsidP="00F35113">
      <w:pPr>
        <w:pStyle w:val="Heading2"/>
        <w:spacing w:before="0" w:line="276" w:lineRule="auto"/>
        <w:rPr>
          <w:rFonts w:asciiTheme="minorHAnsi" w:hAnsiTheme="minorHAnsi" w:cstheme="minorHAnsi"/>
          <w:sz w:val="22"/>
          <w:szCs w:val="22"/>
        </w:rPr>
      </w:pPr>
      <w:bookmarkStart w:id="3" w:name="_Toc62824795"/>
      <w:r>
        <w:rPr>
          <w:rFonts w:asciiTheme="minorHAnsi" w:hAnsiTheme="minorHAnsi" w:cstheme="minorHAnsi"/>
          <w:sz w:val="22"/>
          <w:szCs w:val="22"/>
        </w:rPr>
        <w:t>Filling in your application</w:t>
      </w:r>
      <w:r w:rsidRPr="00D7574C">
        <w:rPr>
          <w:rFonts w:asciiTheme="minorHAnsi" w:hAnsiTheme="minorHAnsi" w:cstheme="minorHAnsi"/>
          <w:sz w:val="22"/>
          <w:szCs w:val="22"/>
        </w:rPr>
        <w:t xml:space="preserve"> and </w:t>
      </w:r>
      <w:r>
        <w:rPr>
          <w:rFonts w:asciiTheme="minorHAnsi" w:hAnsiTheme="minorHAnsi" w:cstheme="minorHAnsi"/>
          <w:sz w:val="22"/>
          <w:szCs w:val="22"/>
        </w:rPr>
        <w:t>u</w:t>
      </w:r>
      <w:r w:rsidRPr="00D7574C">
        <w:rPr>
          <w:rFonts w:asciiTheme="minorHAnsi" w:hAnsiTheme="minorHAnsi" w:cstheme="minorHAnsi"/>
          <w:sz w:val="22"/>
          <w:szCs w:val="22"/>
        </w:rPr>
        <w:t>ploading supporting material</w:t>
      </w:r>
      <w:bookmarkEnd w:id="3"/>
    </w:p>
    <w:p w14:paraId="43D6150E" w14:textId="77777777" w:rsidR="00F35113" w:rsidRDefault="00F35113" w:rsidP="00F35113">
      <w:pPr>
        <w:spacing w:before="0" w:beforeAutospacing="0" w:after="0" w:afterAutospacing="0" w:line="276" w:lineRule="auto"/>
        <w:rPr>
          <w:rFonts w:cstheme="minorHAnsi"/>
        </w:rPr>
      </w:pPr>
      <w:r w:rsidRPr="00D7574C">
        <w:rPr>
          <w:rFonts w:cstheme="minorHAnsi"/>
        </w:rPr>
        <w:t xml:space="preserve">a) </w:t>
      </w:r>
      <w:r>
        <w:rPr>
          <w:rFonts w:cstheme="minorHAnsi"/>
        </w:rPr>
        <w:t>Answer all the questions in the online application form</w:t>
      </w:r>
    </w:p>
    <w:p w14:paraId="06F29F18" w14:textId="77777777" w:rsidR="00F35113" w:rsidRPr="00D7574C" w:rsidRDefault="00F35113" w:rsidP="00F35113">
      <w:pPr>
        <w:spacing w:before="0" w:beforeAutospacing="0" w:after="0" w:afterAutospacing="0" w:line="276" w:lineRule="auto"/>
        <w:rPr>
          <w:rFonts w:cstheme="minorHAnsi"/>
        </w:rPr>
      </w:pPr>
      <w:r w:rsidRPr="00D7574C">
        <w:rPr>
          <w:rFonts w:cstheme="minorHAnsi"/>
        </w:rPr>
        <w:t>Please upload:</w:t>
      </w:r>
    </w:p>
    <w:p w14:paraId="24CE0980" w14:textId="77777777" w:rsidR="00F35113" w:rsidRPr="00D7574C" w:rsidRDefault="00F35113" w:rsidP="00F35113">
      <w:pPr>
        <w:spacing w:before="0" w:beforeAutospacing="0" w:after="0" w:afterAutospacing="0" w:line="276" w:lineRule="auto"/>
        <w:rPr>
          <w:rFonts w:cstheme="minorHAnsi"/>
        </w:rPr>
      </w:pPr>
      <w:r w:rsidRPr="00D7574C">
        <w:rPr>
          <w:rFonts w:cstheme="minorHAnsi"/>
        </w:rPr>
        <w:t>b) Your CV or Biography to give a sense of previous projects</w:t>
      </w:r>
    </w:p>
    <w:p w14:paraId="0F4F4CAB" w14:textId="77777777" w:rsidR="00F35113" w:rsidRPr="00D7574C" w:rsidRDefault="00F35113" w:rsidP="00F35113">
      <w:pPr>
        <w:spacing w:before="0" w:beforeAutospacing="0" w:after="0" w:afterAutospacing="0" w:line="276" w:lineRule="auto"/>
        <w:rPr>
          <w:rFonts w:cstheme="minorHAnsi"/>
        </w:rPr>
      </w:pPr>
      <w:r w:rsidRPr="00D7574C">
        <w:rPr>
          <w:rFonts w:cstheme="minorHAnsi"/>
        </w:rPr>
        <w:t>c) A Word or PDF document which includes up to 5 images or examples of recent projects with short descriptions. Links to relevant videos or audio should be included in this document.</w:t>
      </w:r>
    </w:p>
    <w:p w14:paraId="703CF570" w14:textId="77777777" w:rsidR="00F35113" w:rsidRPr="00D7574C" w:rsidRDefault="00F35113" w:rsidP="00F35113">
      <w:pPr>
        <w:spacing w:before="0" w:beforeAutospacing="0" w:after="0" w:afterAutospacing="0" w:line="276" w:lineRule="auto"/>
        <w:rPr>
          <w:rFonts w:cstheme="minorHAnsi"/>
        </w:rPr>
      </w:pPr>
      <w:bookmarkStart w:id="4" w:name="OLE_LINK2"/>
      <w:r w:rsidRPr="00D7574C">
        <w:rPr>
          <w:rFonts w:cstheme="minorHAnsi"/>
        </w:rPr>
        <w:t xml:space="preserve"> </w:t>
      </w:r>
      <w:bookmarkEnd w:id="4"/>
    </w:p>
    <w:p w14:paraId="6DA0C82A" w14:textId="77777777" w:rsidR="00F35113" w:rsidRPr="00D7574C" w:rsidRDefault="00F35113" w:rsidP="00F35113">
      <w:pPr>
        <w:pStyle w:val="Heading3"/>
        <w:numPr>
          <w:ilvl w:val="0"/>
          <w:numId w:val="10"/>
        </w:numPr>
        <w:spacing w:before="0" w:line="276" w:lineRule="auto"/>
        <w:ind w:left="405"/>
        <w:rPr>
          <w:rFonts w:asciiTheme="minorHAnsi" w:hAnsiTheme="minorHAnsi" w:cstheme="minorHAnsi"/>
          <w:color w:val="4472C4" w:themeColor="accent1"/>
          <w:sz w:val="22"/>
          <w:szCs w:val="22"/>
        </w:rPr>
      </w:pPr>
      <w:r w:rsidRPr="00D7574C">
        <w:rPr>
          <w:rFonts w:asciiTheme="minorHAnsi" w:hAnsiTheme="minorHAnsi" w:cstheme="minorHAnsi"/>
          <w:color w:val="4472C4" w:themeColor="accent1"/>
          <w:sz w:val="22"/>
          <w:szCs w:val="22"/>
        </w:rPr>
        <w:t>How can we support you?</w:t>
      </w:r>
    </w:p>
    <w:p w14:paraId="4C2BE479" w14:textId="77777777" w:rsidR="00F35113" w:rsidRPr="00D7574C" w:rsidRDefault="00F35113" w:rsidP="00F35113">
      <w:pPr>
        <w:spacing w:before="0" w:beforeAutospacing="0" w:after="0" w:afterAutospacing="0" w:line="276" w:lineRule="auto"/>
        <w:rPr>
          <w:rFonts w:ascii="Calibri" w:hAnsi="Calibri" w:cs="Calibri"/>
          <w:lang w:val="en-GB"/>
        </w:rPr>
      </w:pPr>
      <w:r w:rsidRPr="00D7574C">
        <w:rPr>
          <w:rFonts w:cstheme="minorHAnsi"/>
          <w:b/>
          <w:color w:val="000000" w:themeColor="text1"/>
          <w:lang w:val="en-GB"/>
        </w:rPr>
        <w:t xml:space="preserve">We aim to make the application process accessible to all.  </w:t>
      </w:r>
      <w:r w:rsidRPr="00D7574C">
        <w:rPr>
          <w:rFonts w:ascii="Calibri" w:hAnsi="Calibri" w:cs="Calibri"/>
          <w:lang w:val="en-GB"/>
        </w:rPr>
        <w:t>We provide supports to remove barriers for artist applicants to this Residency. These may include translation from other languages or transcription of audio and video files. We will use all reasonable endeavours to assist applicants eligible under the conditions of the Residency. To find out more, please contact Create (info[at]create-ireland.ie) at least 2 weeks in advance of the closing date. If you feel your needs are not outlined here, please contact us and we will do our best to support you.</w:t>
      </w:r>
    </w:p>
    <w:p w14:paraId="4AE8E17B" w14:textId="77777777" w:rsidR="00F35113" w:rsidRPr="00D7574C" w:rsidRDefault="00F35113" w:rsidP="00F35113">
      <w:pPr>
        <w:spacing w:before="0" w:beforeAutospacing="0" w:after="0" w:afterAutospacing="0" w:line="276" w:lineRule="auto"/>
        <w:rPr>
          <w:rFonts w:cstheme="minorHAnsi"/>
          <w:color w:val="000000" w:themeColor="text1"/>
        </w:rPr>
      </w:pPr>
      <w:r w:rsidRPr="00D7574C">
        <w:rPr>
          <w:rFonts w:cstheme="minorHAnsi"/>
          <w:color w:val="000000" w:themeColor="text1"/>
        </w:rPr>
        <w:t xml:space="preserve">The open call is being advertised through the usual visual arts channels, informal networks and complementary fields of development, such as agencies who support refugees or migrants in Ireland. </w:t>
      </w:r>
    </w:p>
    <w:p w14:paraId="631EF842" w14:textId="039CFB9A" w:rsidR="00F35113" w:rsidRPr="005103A4" w:rsidRDefault="00F35113" w:rsidP="00F35113">
      <w:pPr>
        <w:spacing w:before="0" w:beforeAutospacing="0" w:after="0" w:afterAutospacing="0" w:line="276" w:lineRule="auto"/>
        <w:rPr>
          <w:rFonts w:cstheme="minorHAnsi"/>
          <w:color w:val="000000" w:themeColor="text1"/>
        </w:rPr>
      </w:pPr>
      <w:r w:rsidRPr="005103A4">
        <w:rPr>
          <w:rFonts w:cstheme="minorHAnsi"/>
          <w:color w:val="000000" w:themeColor="text1"/>
        </w:rPr>
        <w:t>If you have any questions about the award</w:t>
      </w:r>
      <w:r w:rsidR="00606FA5">
        <w:rPr>
          <w:rFonts w:cstheme="minorHAnsi"/>
          <w:color w:val="000000" w:themeColor="text1"/>
        </w:rPr>
        <w:t>:</w:t>
      </w:r>
    </w:p>
    <w:p w14:paraId="3626EE3E" w14:textId="77777777" w:rsidR="00F35113" w:rsidRPr="005103A4" w:rsidRDefault="00F35113" w:rsidP="00F35113">
      <w:pPr>
        <w:spacing w:before="0" w:beforeAutospacing="0" w:after="0" w:afterAutospacing="0" w:line="276" w:lineRule="auto"/>
        <w:rPr>
          <w:rFonts w:cstheme="minorBidi"/>
          <w:color w:val="000000" w:themeColor="text1"/>
        </w:rPr>
      </w:pPr>
      <w:r w:rsidRPr="005103A4">
        <w:rPr>
          <w:rFonts w:cstheme="minorBidi"/>
          <w:color w:val="000000" w:themeColor="text1"/>
        </w:rPr>
        <w:t xml:space="preserve">Point of contact in FSAS: Programme &amp; Outreach Manager at </w:t>
      </w:r>
      <w:hyperlink r:id="rId12">
        <w:r w:rsidRPr="005103A4">
          <w:rPr>
            <w:rStyle w:val="Hyperlink"/>
            <w:rFonts w:cstheme="minorBidi"/>
          </w:rPr>
          <w:t>programme</w:t>
        </w:r>
        <w:r w:rsidRPr="005103A4">
          <w:rPr>
            <w:rStyle w:val="Hyperlink"/>
            <w:rFonts w:ascii="Calibri" w:hAnsi="Calibri" w:cs="Calibri"/>
            <w:lang w:val="en-GB"/>
          </w:rPr>
          <w:t>@</w:t>
        </w:r>
        <w:r w:rsidRPr="005103A4">
          <w:rPr>
            <w:rStyle w:val="Hyperlink"/>
            <w:rFonts w:cstheme="minorBidi"/>
          </w:rPr>
          <w:t>firestation.ie</w:t>
        </w:r>
      </w:hyperlink>
      <w:r w:rsidRPr="005103A4">
        <w:rPr>
          <w:rFonts w:cstheme="minorBidi"/>
          <w:color w:val="000000" w:themeColor="text1"/>
        </w:rPr>
        <w:t xml:space="preserve"> </w:t>
      </w:r>
    </w:p>
    <w:p w14:paraId="0E8E9A71" w14:textId="77777777" w:rsidR="00F35113" w:rsidRPr="00D7574C" w:rsidRDefault="00F35113" w:rsidP="00F35113">
      <w:pPr>
        <w:spacing w:before="0" w:beforeAutospacing="0" w:after="0" w:afterAutospacing="0" w:line="276" w:lineRule="auto"/>
        <w:rPr>
          <w:rFonts w:cstheme="minorBidi"/>
          <w:color w:val="000000" w:themeColor="text1"/>
        </w:rPr>
      </w:pPr>
      <w:r w:rsidRPr="005103A4">
        <w:rPr>
          <w:rFonts w:cstheme="minorBidi"/>
          <w:color w:val="000000" w:themeColor="text1"/>
        </w:rPr>
        <w:t xml:space="preserve">Point of contact in Create: Áine Crowley at </w:t>
      </w:r>
      <w:hyperlink r:id="rId13">
        <w:r w:rsidRPr="005103A4">
          <w:rPr>
            <w:rStyle w:val="Hyperlink"/>
            <w:rFonts w:cstheme="minorBidi"/>
          </w:rPr>
          <w:t>suppor</w:t>
        </w:r>
        <w:r w:rsidRPr="005103A4">
          <w:rPr>
            <w:rStyle w:val="Hyperlink"/>
            <w:rFonts w:ascii="Calibri" w:hAnsi="Calibri" w:cs="Calibri"/>
            <w:lang w:val="en-GB"/>
          </w:rPr>
          <w:t>t@</w:t>
        </w:r>
        <w:r w:rsidRPr="005103A4">
          <w:rPr>
            <w:rStyle w:val="Hyperlink"/>
            <w:rFonts w:cstheme="minorBidi"/>
          </w:rPr>
          <w:t>create-ireland.ie</w:t>
        </w:r>
      </w:hyperlink>
      <w:r w:rsidRPr="58AB8815">
        <w:rPr>
          <w:rFonts w:cstheme="minorBidi"/>
          <w:color w:val="000000" w:themeColor="text1"/>
        </w:rPr>
        <w:t xml:space="preserve">  </w:t>
      </w:r>
    </w:p>
    <w:p w14:paraId="0FC79355" w14:textId="77777777" w:rsidR="00F35113" w:rsidRPr="00D7574C" w:rsidRDefault="00F35113" w:rsidP="00F35113">
      <w:pPr>
        <w:spacing w:before="0" w:beforeAutospacing="0" w:after="0" w:afterAutospacing="0" w:line="276" w:lineRule="auto"/>
        <w:rPr>
          <w:rFonts w:cstheme="minorHAnsi"/>
        </w:rPr>
      </w:pPr>
    </w:p>
    <w:p w14:paraId="766BD2C8" w14:textId="77777777" w:rsidR="00F35113" w:rsidRPr="00D7574C" w:rsidRDefault="00F35113" w:rsidP="00F35113">
      <w:pPr>
        <w:spacing w:before="0" w:beforeAutospacing="0" w:after="0" w:afterAutospacing="0" w:line="276" w:lineRule="auto"/>
        <w:rPr>
          <w:rFonts w:cstheme="minorHAnsi"/>
          <w:b/>
          <w:color w:val="000000" w:themeColor="text1"/>
        </w:rPr>
      </w:pPr>
      <w:r w:rsidRPr="00D7574C">
        <w:rPr>
          <w:rFonts w:cstheme="minorHAnsi"/>
          <w:b/>
          <w:color w:val="000000" w:themeColor="text1"/>
        </w:rPr>
        <w:t>About Create and Fire Station Artists’ Studios</w:t>
      </w:r>
    </w:p>
    <w:p w14:paraId="2182379F" w14:textId="77777777" w:rsidR="00F35113" w:rsidRPr="00D7574C" w:rsidRDefault="00F35113" w:rsidP="00F35113">
      <w:pPr>
        <w:spacing w:before="0" w:beforeAutospacing="0" w:after="0" w:afterAutospacing="0" w:line="276" w:lineRule="auto"/>
        <w:rPr>
          <w:rFonts w:cstheme="minorHAnsi"/>
          <w:b/>
          <w:color w:val="000000" w:themeColor="text1"/>
        </w:rPr>
      </w:pPr>
    </w:p>
    <w:p w14:paraId="1B9C9712" w14:textId="582C973F" w:rsidR="00F35113" w:rsidRPr="00D7574C" w:rsidRDefault="00F35113" w:rsidP="00F35113">
      <w:pPr>
        <w:spacing w:before="0" w:beforeAutospacing="0" w:after="0" w:afterAutospacing="0" w:line="276" w:lineRule="auto"/>
        <w:jc w:val="both"/>
        <w:rPr>
          <w:rFonts w:cstheme="minorHAnsi"/>
        </w:rPr>
      </w:pPr>
      <w:r w:rsidRPr="00D7574C">
        <w:rPr>
          <w:rFonts w:cstheme="minorHAnsi"/>
          <w:b/>
          <w:color w:val="000000" w:themeColor="text1"/>
        </w:rPr>
        <w:t>Create</w:t>
      </w:r>
      <w:r w:rsidRPr="00D7574C">
        <w:rPr>
          <w:rFonts w:cstheme="minorHAnsi"/>
          <w:color w:val="000000" w:themeColor="text1"/>
        </w:rPr>
        <w:t xml:space="preserve"> </w:t>
      </w:r>
      <w:r w:rsidRPr="00D7574C">
        <w:rPr>
          <w:rFonts w:cstheme="minorHAnsi"/>
        </w:rPr>
        <w:t xml:space="preserve">is the national development agency for collaborative arts in social and community contexts. Create supports artists across all artforms who work collaboratively with communities in different social and community contexts, be they communities of place or those brought together by interest. They seek to foster current and future potential for collaboration between artists and communities, encouraging art projects that reflect the exciting ways in which collaborative arts represent a complex range of ideas and approaches.  As a resource organisation </w:t>
      </w:r>
      <w:r w:rsidR="00DF3BA5">
        <w:rPr>
          <w:rFonts w:cstheme="minorHAnsi"/>
        </w:rPr>
        <w:t>Create</w:t>
      </w:r>
      <w:r w:rsidRPr="00D7574C">
        <w:rPr>
          <w:rFonts w:cstheme="minorHAnsi"/>
        </w:rPr>
        <w:t xml:space="preserve"> offer</w:t>
      </w:r>
      <w:r w:rsidR="00DF3BA5">
        <w:rPr>
          <w:rFonts w:cstheme="minorHAnsi"/>
        </w:rPr>
        <w:t>s</w:t>
      </w:r>
      <w:r w:rsidRPr="00D7574C">
        <w:rPr>
          <w:rFonts w:cstheme="minorHAnsi"/>
        </w:rPr>
        <w:t xml:space="preserve"> supports for artists working in social and community contexts. These include professional development, mentoring, project development support, commissioning and project opportunities as well as research and training. Create believes that by working together, artists and communities can purposefully explore how collaborative arts engage in distinct, relevant and powerful ways with the urgent social, cultural and political issues of our times. For more, </w:t>
      </w:r>
      <w:hyperlink r:id="rId14" w:history="1">
        <w:r w:rsidRPr="00D7574C">
          <w:rPr>
            <w:rStyle w:val="Hyperlink"/>
            <w:rFonts w:cstheme="minorHAnsi"/>
            <w:bCs/>
          </w:rPr>
          <w:t>www.create-ireland.ie</w:t>
        </w:r>
      </w:hyperlink>
      <w:r w:rsidRPr="00D7574C">
        <w:rPr>
          <w:rStyle w:val="Hyperlink"/>
          <w:rFonts w:cstheme="minorHAnsi"/>
          <w:bCs/>
          <w:color w:val="000000" w:themeColor="text1"/>
        </w:rPr>
        <w:t xml:space="preserve"> </w:t>
      </w:r>
      <w:r w:rsidRPr="00D7574C">
        <w:rPr>
          <w:rFonts w:cstheme="minorHAnsi"/>
          <w:color w:val="000000" w:themeColor="text1"/>
        </w:rPr>
        <w:t xml:space="preserve"> </w:t>
      </w:r>
    </w:p>
    <w:p w14:paraId="615C4BE1" w14:textId="77777777" w:rsidR="00F35113" w:rsidRPr="00D7574C" w:rsidRDefault="00F35113" w:rsidP="00F35113">
      <w:pPr>
        <w:pStyle w:val="NormalWeb"/>
        <w:shd w:val="clear" w:color="auto" w:fill="FFFFFF"/>
        <w:spacing w:before="0" w:beforeAutospacing="0" w:after="0" w:afterAutospacing="0" w:line="276" w:lineRule="auto"/>
        <w:jc w:val="both"/>
        <w:rPr>
          <w:rFonts w:asciiTheme="minorHAnsi" w:hAnsiTheme="minorHAnsi" w:cstheme="minorHAnsi"/>
          <w:color w:val="000000" w:themeColor="text1"/>
          <w:sz w:val="22"/>
          <w:szCs w:val="22"/>
        </w:rPr>
      </w:pPr>
    </w:p>
    <w:p w14:paraId="2CD7D560" w14:textId="77777777" w:rsidR="00F35113" w:rsidRPr="00D7574C" w:rsidRDefault="00F35113" w:rsidP="00F35113">
      <w:pPr>
        <w:spacing w:before="0" w:beforeAutospacing="0" w:after="0" w:afterAutospacing="0" w:line="276" w:lineRule="auto"/>
        <w:jc w:val="both"/>
        <w:rPr>
          <w:rFonts w:cstheme="minorHAnsi"/>
          <w:color w:val="000000" w:themeColor="text1"/>
          <w:sz w:val="20"/>
          <w:szCs w:val="20"/>
        </w:rPr>
      </w:pPr>
      <w:r w:rsidRPr="00D7574C">
        <w:rPr>
          <w:rFonts w:cstheme="minorHAnsi"/>
          <w:b/>
          <w:color w:val="000000" w:themeColor="text1"/>
        </w:rPr>
        <w:t>Fire Station Artists‘ Studios:</w:t>
      </w:r>
      <w:r w:rsidRPr="00D7574C">
        <w:rPr>
          <w:rFonts w:cstheme="minorHAnsi"/>
          <w:color w:val="000000" w:themeColor="text1"/>
        </w:rPr>
        <w:t xml:space="preserve"> Located in north east inner city area of Dublin in Ireland, FSAS was established in 1993 to provide support for professional visual artists. The main aims of the FSAS’s </w:t>
      </w:r>
      <w:r w:rsidRPr="00D7574C">
        <w:rPr>
          <w:rFonts w:cstheme="minorHAnsi"/>
          <w:color w:val="000000" w:themeColor="text1"/>
        </w:rPr>
        <w:lastRenderedPageBreak/>
        <w:t xml:space="preserve">programmes, resources and facilities are to support artists to diversify, upskill and engage in critical thinking within their practice in a unique and intimate environment outside of the formal education system. FSAS provides subsidised combined live / work studios for Irish and international artists, large scale sculpture workshop facilities and training opportunities for artists to include state of the art digital media and film resources that include 3D Printing and VR technologies.  FSAS hosts international curators and master classes for reflection on Contemporary Art Practice and Curation, most particularly on collaborative and socially engaged work.  Over the years, FSAS has commissioned a significant number of ground-breaking socially engaged and public art projects in partnership with agencies and companies.  International connections are built through all our curated programmes of artistic activity especially through stimulating critique and debate around art practice through publications, talks and seminars. FSAS projects take place in Ireland and internationally including Europe and Ethiopia.  FSAS’s commitment to the area of arts and disability is especially important, as we seek news ways to support the professional development of visual artists with disabilities. </w:t>
      </w:r>
    </w:p>
    <w:p w14:paraId="6F218728" w14:textId="77777777" w:rsidR="00F35113" w:rsidRPr="00D7574C" w:rsidRDefault="00F35113" w:rsidP="00F35113">
      <w:pPr>
        <w:spacing w:before="0" w:beforeAutospacing="0" w:after="0" w:afterAutospacing="0" w:line="276" w:lineRule="auto"/>
        <w:rPr>
          <w:rStyle w:val="Hyperlink"/>
          <w:rFonts w:cstheme="minorHAnsi"/>
          <w:bCs/>
          <w:color w:val="000000" w:themeColor="text1"/>
        </w:rPr>
      </w:pPr>
      <w:r w:rsidRPr="00D7574C">
        <w:rPr>
          <w:rFonts w:cstheme="minorHAnsi"/>
          <w:color w:val="000000" w:themeColor="text1"/>
        </w:rPr>
        <w:t xml:space="preserve">For more, </w:t>
      </w:r>
      <w:r w:rsidRPr="00D7574C">
        <w:rPr>
          <w:rStyle w:val="Hyperlink"/>
          <w:rFonts w:cstheme="minorHAnsi"/>
          <w:bCs/>
          <w:color w:val="000000" w:themeColor="text1"/>
        </w:rPr>
        <w:t xml:space="preserve"> </w:t>
      </w:r>
      <w:hyperlink r:id="rId15" w:history="1">
        <w:r w:rsidRPr="00D7574C">
          <w:rPr>
            <w:rStyle w:val="Hyperlink"/>
            <w:rFonts w:cstheme="minorHAnsi"/>
            <w:bCs/>
          </w:rPr>
          <w:t>www.firestation.ie</w:t>
        </w:r>
      </w:hyperlink>
      <w:r w:rsidRPr="00D7574C">
        <w:rPr>
          <w:rStyle w:val="Hyperlink"/>
          <w:rFonts w:cstheme="minorHAnsi"/>
          <w:bCs/>
          <w:color w:val="000000" w:themeColor="text1"/>
        </w:rPr>
        <w:t xml:space="preserve"> </w:t>
      </w:r>
    </w:p>
    <w:p w14:paraId="744B0E14" w14:textId="77777777" w:rsidR="00F35113" w:rsidRPr="00D7574C" w:rsidRDefault="00F35113" w:rsidP="00F35113">
      <w:pPr>
        <w:spacing w:before="0" w:beforeAutospacing="0" w:after="0" w:afterAutospacing="0" w:line="276" w:lineRule="auto"/>
        <w:rPr>
          <w:rStyle w:val="Hyperlink"/>
          <w:rFonts w:cstheme="minorHAnsi"/>
          <w:bCs/>
          <w:color w:val="000000" w:themeColor="text1"/>
        </w:rPr>
      </w:pPr>
    </w:p>
    <w:p w14:paraId="30EC4609" w14:textId="77777777" w:rsidR="00F21D6B" w:rsidRDefault="00F21D6B" w:rsidP="00D7574C">
      <w:pPr>
        <w:spacing w:before="0" w:beforeAutospacing="0" w:after="0" w:afterAutospacing="0" w:line="276" w:lineRule="auto"/>
        <w:contextualSpacing/>
        <w:jc w:val="both"/>
        <w:rPr>
          <w:rFonts w:cstheme="minorHAnsi"/>
        </w:rPr>
      </w:pPr>
    </w:p>
    <w:p w14:paraId="486A0AAE" w14:textId="77777777" w:rsidR="00746F61" w:rsidRPr="00D7574C" w:rsidRDefault="00746F61" w:rsidP="00D7574C">
      <w:pPr>
        <w:spacing w:before="0" w:beforeAutospacing="0" w:after="0" w:afterAutospacing="0" w:line="276" w:lineRule="auto"/>
        <w:rPr>
          <w:rFonts w:cstheme="minorHAnsi"/>
        </w:rPr>
      </w:pPr>
    </w:p>
    <w:p w14:paraId="6FCDE7D9" w14:textId="23C24BC2" w:rsidR="00006AD3" w:rsidRPr="004424B6" w:rsidRDefault="00746F61" w:rsidP="004424B6">
      <w:pPr>
        <w:spacing w:before="0" w:beforeAutospacing="0" w:after="0" w:afterAutospacing="0" w:line="276" w:lineRule="auto"/>
        <w:rPr>
          <w:rFonts w:cstheme="minorHAnsi"/>
        </w:rPr>
      </w:pPr>
      <w:r w:rsidRPr="00D7574C">
        <w:rPr>
          <w:rFonts w:cstheme="minorHAnsi"/>
          <w:b/>
          <w:noProof/>
          <w:color w:val="000000" w:themeColor="text1"/>
          <w:lang w:eastAsia="en-IE"/>
        </w:rPr>
        <w:drawing>
          <wp:inline distT="0" distB="0" distL="0" distR="0" wp14:anchorId="333C542D" wp14:editId="2C760CD4">
            <wp:extent cx="6181725" cy="762000"/>
            <wp:effectExtent l="0" t="0" r="9525" b="0"/>
            <wp:docPr id="2" name="Picture 2" descr="C:\Temporary Internet Files\Content.Word\FSAS logo arra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Temporary Internet Files\Content.Word\FSAS logo array.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81725" cy="762000"/>
                    </a:xfrm>
                    <a:prstGeom prst="rect">
                      <a:avLst/>
                    </a:prstGeom>
                    <a:noFill/>
                    <a:ln>
                      <a:noFill/>
                    </a:ln>
                  </pic:spPr>
                </pic:pic>
              </a:graphicData>
            </a:graphic>
          </wp:inline>
        </w:drawing>
      </w:r>
    </w:p>
    <w:sectPr w:rsidR="00006AD3" w:rsidRPr="004424B6" w:rsidSect="00C60975">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E500C2" w14:textId="77777777" w:rsidR="0087781D" w:rsidRDefault="0087781D" w:rsidP="00057227">
      <w:pPr>
        <w:spacing w:before="0" w:after="0"/>
      </w:pPr>
      <w:r>
        <w:separator/>
      </w:r>
    </w:p>
  </w:endnote>
  <w:endnote w:type="continuationSeparator" w:id="0">
    <w:p w14:paraId="5D663EF3" w14:textId="77777777" w:rsidR="0087781D" w:rsidRDefault="0087781D" w:rsidP="00057227">
      <w:pPr>
        <w:spacing w:before="0" w:after="0"/>
      </w:pPr>
      <w:r>
        <w:continuationSeparator/>
      </w:r>
    </w:p>
  </w:endnote>
  <w:endnote w:type="continuationNotice" w:id="1">
    <w:p w14:paraId="62E1871D" w14:textId="77777777" w:rsidR="0087781D" w:rsidRDefault="0087781D">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C5A99E" w14:textId="77777777" w:rsidR="0087781D" w:rsidRDefault="0087781D" w:rsidP="00057227">
      <w:pPr>
        <w:spacing w:before="0" w:after="0"/>
      </w:pPr>
      <w:r>
        <w:separator/>
      </w:r>
    </w:p>
  </w:footnote>
  <w:footnote w:type="continuationSeparator" w:id="0">
    <w:p w14:paraId="20E2A03F" w14:textId="77777777" w:rsidR="0087781D" w:rsidRDefault="0087781D" w:rsidP="00057227">
      <w:pPr>
        <w:spacing w:before="0" w:after="0"/>
      </w:pPr>
      <w:r>
        <w:continuationSeparator/>
      </w:r>
    </w:p>
  </w:footnote>
  <w:footnote w:type="continuationNotice" w:id="1">
    <w:p w14:paraId="3FBB1C5E" w14:textId="77777777" w:rsidR="0087781D" w:rsidRDefault="0087781D">
      <w:pPr>
        <w:spacing w:before="0" w:after="0"/>
      </w:pPr>
    </w:p>
  </w:footnote>
  <w:footnote w:id="2">
    <w:p w14:paraId="7629DB16" w14:textId="77777777" w:rsidR="00F35113" w:rsidRDefault="00F35113" w:rsidP="00F35113">
      <w:pPr>
        <w:spacing w:before="240" w:after="0" w:line="276" w:lineRule="auto"/>
        <w:rPr>
          <w:rFonts w:cstheme="minorHAnsi"/>
          <w:color w:val="000000" w:themeColor="text1"/>
        </w:rPr>
      </w:pPr>
      <w:r>
        <w:rPr>
          <w:rStyle w:val="FootnoteReference"/>
        </w:rPr>
        <w:footnoteRef/>
      </w:r>
      <w:r>
        <w:t xml:space="preserve"> </w:t>
      </w:r>
      <w:r>
        <w:rPr>
          <w:rFonts w:cstheme="minorHAnsi"/>
          <w:color w:val="000000" w:themeColor="text1"/>
        </w:rPr>
        <w:t xml:space="preserve">Reference </w:t>
      </w:r>
      <w:r w:rsidRPr="00500AB9">
        <w:rPr>
          <w:rFonts w:cstheme="minorHAnsi"/>
          <w:color w:val="000000" w:themeColor="text1"/>
        </w:rPr>
        <w:t>-</w:t>
      </w:r>
      <w:r>
        <w:rPr>
          <w:rFonts w:cstheme="minorHAnsi"/>
          <w:color w:val="000000" w:themeColor="text1"/>
        </w:rPr>
        <w:t xml:space="preserve"> </w:t>
      </w:r>
      <w:r w:rsidRPr="00500AB9">
        <w:rPr>
          <w:rFonts w:cstheme="minorHAnsi"/>
          <w:color w:val="000000" w:themeColor="text1"/>
        </w:rPr>
        <w:t xml:space="preserve">Arts Council </w:t>
      </w:r>
      <w:r>
        <w:rPr>
          <w:rFonts w:cstheme="minorHAnsi"/>
          <w:color w:val="000000" w:themeColor="text1"/>
        </w:rPr>
        <w:t xml:space="preserve">of Ireland, </w:t>
      </w:r>
      <w:r w:rsidRPr="00537498">
        <w:rPr>
          <w:rFonts w:cstheme="minorHAnsi"/>
          <w:color w:val="000000" w:themeColor="text1"/>
        </w:rPr>
        <w:t>Visual Arts Policy &amp; Strategy 2019-2022</w:t>
      </w:r>
      <w:r w:rsidRPr="00537498" w:rsidDel="00537498">
        <w:rPr>
          <w:rFonts w:cstheme="minorHAnsi"/>
          <w:color w:val="000000" w:themeColor="text1"/>
        </w:rPr>
        <w:t xml:space="preserve"> </w:t>
      </w:r>
    </w:p>
    <w:p w14:paraId="3EC6C1DE" w14:textId="77777777" w:rsidR="00F35113" w:rsidRDefault="00F35113" w:rsidP="00F35113">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65CD8"/>
    <w:multiLevelType w:val="hybridMultilevel"/>
    <w:tmpl w:val="9B885E68"/>
    <w:lvl w:ilvl="0" w:tplc="652EEC92">
      <w:numFmt w:val="bullet"/>
      <w:pStyle w:val="Bullet"/>
      <w:lvlText w:val=""/>
      <w:lvlJc w:val="left"/>
      <w:pPr>
        <w:tabs>
          <w:tab w:val="num" w:pos="380"/>
        </w:tabs>
        <w:ind w:left="380" w:hanging="380"/>
      </w:pPr>
      <w:rPr>
        <w:rFonts w:ascii="Webdings" w:hAnsi="Webdings" w:hint="default"/>
        <w:color w:val="FF0000"/>
        <w:sz w:val="16"/>
      </w:rPr>
    </w:lvl>
    <w:lvl w:ilvl="1" w:tplc="04090003">
      <w:start w:val="1"/>
      <w:numFmt w:val="bullet"/>
      <w:lvlText w:val="o"/>
      <w:lvlJc w:val="left"/>
      <w:pPr>
        <w:tabs>
          <w:tab w:val="num" w:pos="1440"/>
        </w:tabs>
        <w:ind w:left="1440" w:hanging="360"/>
      </w:pPr>
      <w:rPr>
        <w:rFonts w:ascii="Courier New" w:hAnsi="Courier New" w:hint="default"/>
      </w:rPr>
    </w:lvl>
    <w:lvl w:ilvl="2" w:tplc="C546CB1C">
      <w:start w:val="2"/>
      <w:numFmt w:val="bullet"/>
      <w:lvlText w:val="•"/>
      <w:lvlJc w:val="left"/>
      <w:pPr>
        <w:ind w:left="2520" w:hanging="720"/>
      </w:pPr>
      <w:rPr>
        <w:rFonts w:ascii="Calibri" w:eastAsia="Times New Roman" w:hAnsi="Calibri" w:cs="Calibri"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900DCA"/>
    <w:multiLevelType w:val="hybridMultilevel"/>
    <w:tmpl w:val="7FE2704A"/>
    <w:styleLink w:val="ImportedStyle1"/>
    <w:lvl w:ilvl="0" w:tplc="5A54CE6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4F838F0">
      <w:start w:val="1"/>
      <w:numFmt w:val="bullet"/>
      <w:lvlText w:val="o"/>
      <w:lvlJc w:val="left"/>
      <w:pPr>
        <w:ind w:left="1656" w:hanging="57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91A9BC6">
      <w:start w:val="1"/>
      <w:numFmt w:val="bullet"/>
      <w:lvlText w:val="▪"/>
      <w:lvlJc w:val="left"/>
      <w:pPr>
        <w:ind w:left="2376" w:hanging="57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D323D14">
      <w:start w:val="1"/>
      <w:numFmt w:val="bullet"/>
      <w:lvlText w:val="·"/>
      <w:lvlJc w:val="left"/>
      <w:pPr>
        <w:ind w:left="3096" w:hanging="57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B209342">
      <w:start w:val="1"/>
      <w:numFmt w:val="bullet"/>
      <w:lvlText w:val="o"/>
      <w:lvlJc w:val="left"/>
      <w:pPr>
        <w:ind w:left="3816" w:hanging="57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19674E8">
      <w:start w:val="1"/>
      <w:numFmt w:val="bullet"/>
      <w:lvlText w:val="▪"/>
      <w:lvlJc w:val="left"/>
      <w:pPr>
        <w:ind w:left="4536" w:hanging="57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2BEBDCA">
      <w:start w:val="1"/>
      <w:numFmt w:val="bullet"/>
      <w:lvlText w:val="·"/>
      <w:lvlJc w:val="left"/>
      <w:pPr>
        <w:ind w:left="5256" w:hanging="57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D4282E4">
      <w:start w:val="1"/>
      <w:numFmt w:val="bullet"/>
      <w:lvlText w:val="o"/>
      <w:lvlJc w:val="left"/>
      <w:pPr>
        <w:ind w:left="5976" w:hanging="57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4E246C8">
      <w:start w:val="1"/>
      <w:numFmt w:val="bullet"/>
      <w:lvlText w:val="▪"/>
      <w:lvlJc w:val="left"/>
      <w:pPr>
        <w:ind w:left="6696" w:hanging="57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E8E7E71"/>
    <w:multiLevelType w:val="hybridMultilevel"/>
    <w:tmpl w:val="EF529C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4BB7C94"/>
    <w:multiLevelType w:val="hybridMultilevel"/>
    <w:tmpl w:val="3416ABE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1B4F5799"/>
    <w:multiLevelType w:val="hybridMultilevel"/>
    <w:tmpl w:val="F6B07474"/>
    <w:lvl w:ilvl="0" w:tplc="1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F65DAA"/>
    <w:multiLevelType w:val="hybridMultilevel"/>
    <w:tmpl w:val="35FC64F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6" w15:restartNumberingAfterBreak="0">
    <w:nsid w:val="2E443093"/>
    <w:multiLevelType w:val="hybridMultilevel"/>
    <w:tmpl w:val="0F1AA474"/>
    <w:lvl w:ilvl="0" w:tplc="719A89B2">
      <w:start w:val="11"/>
      <w:numFmt w:val="bullet"/>
      <w:lvlText w:val=""/>
      <w:lvlJc w:val="left"/>
      <w:pPr>
        <w:ind w:left="720" w:hanging="360"/>
      </w:pPr>
      <w:rPr>
        <w:rFonts w:ascii="Symbol" w:eastAsia="Arial Unicode MS" w:hAnsi="Symbol" w:cs="Arial Unicode MS" w:hint="default"/>
        <w:b w:val="0"/>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AF6DE1"/>
    <w:multiLevelType w:val="hybridMultilevel"/>
    <w:tmpl w:val="2B468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6E64531"/>
    <w:multiLevelType w:val="hybridMultilevel"/>
    <w:tmpl w:val="A14ECC04"/>
    <w:lvl w:ilvl="0" w:tplc="556C7124">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EE943A8"/>
    <w:multiLevelType w:val="hybridMultilevel"/>
    <w:tmpl w:val="02221582"/>
    <w:lvl w:ilvl="0" w:tplc="18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0512758"/>
    <w:multiLevelType w:val="hybridMultilevel"/>
    <w:tmpl w:val="39B403FC"/>
    <w:lvl w:ilvl="0" w:tplc="18090017">
      <w:start w:val="1"/>
      <w:numFmt w:val="lowerLetter"/>
      <w:lvlText w:val="%1)"/>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20321E3"/>
    <w:multiLevelType w:val="hybridMultilevel"/>
    <w:tmpl w:val="299484E6"/>
    <w:lvl w:ilvl="0" w:tplc="04090001">
      <w:start w:val="1"/>
      <w:numFmt w:val="bullet"/>
      <w:lvlText w:val=""/>
      <w:lvlJc w:val="left"/>
      <w:pPr>
        <w:ind w:left="405" w:hanging="360"/>
      </w:pPr>
      <w:rPr>
        <w:rFonts w:ascii="Symbol" w:hAnsi="Symbol" w:hint="default"/>
        <w:color w:val="000000" w:themeColor="text1"/>
      </w:rPr>
    </w:lvl>
    <w:lvl w:ilvl="1" w:tplc="FFFFFFFF">
      <w:start w:val="1"/>
      <w:numFmt w:val="bullet"/>
      <w:lvlText w:val="o"/>
      <w:lvlJc w:val="left"/>
      <w:pPr>
        <w:ind w:left="1125" w:hanging="360"/>
      </w:pPr>
      <w:rPr>
        <w:rFonts w:ascii="Courier New" w:hAnsi="Courier New" w:cs="Courier New" w:hint="default"/>
      </w:rPr>
    </w:lvl>
    <w:lvl w:ilvl="2" w:tplc="FFFFFFFF">
      <w:start w:val="1"/>
      <w:numFmt w:val="bullet"/>
      <w:lvlText w:val=""/>
      <w:lvlJc w:val="left"/>
      <w:pPr>
        <w:ind w:left="1845" w:hanging="360"/>
      </w:pPr>
      <w:rPr>
        <w:rFonts w:ascii="Wingdings" w:hAnsi="Wingdings" w:hint="default"/>
      </w:rPr>
    </w:lvl>
    <w:lvl w:ilvl="3" w:tplc="F0544CCA">
      <w:numFmt w:val="bullet"/>
      <w:lvlText w:val="-"/>
      <w:lvlJc w:val="left"/>
      <w:pPr>
        <w:ind w:left="2565" w:hanging="360"/>
      </w:pPr>
      <w:rPr>
        <w:rFonts w:ascii="Calibri" w:eastAsiaTheme="minorHAnsi" w:hAnsi="Calibri" w:cs="Calibri" w:hint="default"/>
        <w:b/>
      </w:rPr>
    </w:lvl>
    <w:lvl w:ilvl="4" w:tplc="FFFFFFFF" w:tentative="1">
      <w:start w:val="1"/>
      <w:numFmt w:val="bullet"/>
      <w:lvlText w:val="o"/>
      <w:lvlJc w:val="left"/>
      <w:pPr>
        <w:ind w:left="3285" w:hanging="360"/>
      </w:pPr>
      <w:rPr>
        <w:rFonts w:ascii="Courier New" w:hAnsi="Courier New" w:cs="Courier New" w:hint="default"/>
      </w:rPr>
    </w:lvl>
    <w:lvl w:ilvl="5" w:tplc="FFFFFFFF" w:tentative="1">
      <w:start w:val="1"/>
      <w:numFmt w:val="bullet"/>
      <w:lvlText w:val=""/>
      <w:lvlJc w:val="left"/>
      <w:pPr>
        <w:ind w:left="4005" w:hanging="360"/>
      </w:pPr>
      <w:rPr>
        <w:rFonts w:ascii="Wingdings" w:hAnsi="Wingdings" w:hint="default"/>
      </w:rPr>
    </w:lvl>
    <w:lvl w:ilvl="6" w:tplc="FFFFFFFF" w:tentative="1">
      <w:start w:val="1"/>
      <w:numFmt w:val="bullet"/>
      <w:lvlText w:val=""/>
      <w:lvlJc w:val="left"/>
      <w:pPr>
        <w:ind w:left="4725" w:hanging="360"/>
      </w:pPr>
      <w:rPr>
        <w:rFonts w:ascii="Symbol" w:hAnsi="Symbol" w:hint="default"/>
      </w:rPr>
    </w:lvl>
    <w:lvl w:ilvl="7" w:tplc="FFFFFFFF" w:tentative="1">
      <w:start w:val="1"/>
      <w:numFmt w:val="bullet"/>
      <w:lvlText w:val="o"/>
      <w:lvlJc w:val="left"/>
      <w:pPr>
        <w:ind w:left="5445" w:hanging="360"/>
      </w:pPr>
      <w:rPr>
        <w:rFonts w:ascii="Courier New" w:hAnsi="Courier New" w:cs="Courier New" w:hint="default"/>
      </w:rPr>
    </w:lvl>
    <w:lvl w:ilvl="8" w:tplc="FFFFFFFF" w:tentative="1">
      <w:start w:val="1"/>
      <w:numFmt w:val="bullet"/>
      <w:lvlText w:val=""/>
      <w:lvlJc w:val="left"/>
      <w:pPr>
        <w:ind w:left="6165" w:hanging="360"/>
      </w:pPr>
      <w:rPr>
        <w:rFonts w:ascii="Wingdings" w:hAnsi="Wingdings" w:hint="default"/>
      </w:rPr>
    </w:lvl>
  </w:abstractNum>
  <w:abstractNum w:abstractNumId="12" w15:restartNumberingAfterBreak="0">
    <w:nsid w:val="4D5A4155"/>
    <w:multiLevelType w:val="hybridMultilevel"/>
    <w:tmpl w:val="7FE2704A"/>
    <w:numStyleLink w:val="ImportedStyle1"/>
  </w:abstractNum>
  <w:abstractNum w:abstractNumId="13" w15:restartNumberingAfterBreak="0">
    <w:nsid w:val="5C975A1C"/>
    <w:multiLevelType w:val="hybridMultilevel"/>
    <w:tmpl w:val="773A5F8E"/>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668C54B6"/>
    <w:multiLevelType w:val="hybridMultilevel"/>
    <w:tmpl w:val="3DCC0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24A63AE"/>
    <w:multiLevelType w:val="hybridMultilevel"/>
    <w:tmpl w:val="A69C5C7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6" w15:restartNumberingAfterBreak="0">
    <w:nsid w:val="7603199D"/>
    <w:multiLevelType w:val="hybridMultilevel"/>
    <w:tmpl w:val="A832F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70966BD"/>
    <w:multiLevelType w:val="hybridMultilevel"/>
    <w:tmpl w:val="49604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84554B"/>
    <w:multiLevelType w:val="hybridMultilevel"/>
    <w:tmpl w:val="F96075A6"/>
    <w:lvl w:ilvl="0" w:tplc="FFFFFFFF">
      <w:start w:val="1"/>
      <w:numFmt w:val="bullet"/>
      <w:lvlText w:val=""/>
      <w:lvlJc w:val="left"/>
      <w:pPr>
        <w:ind w:left="405" w:hanging="360"/>
      </w:pPr>
      <w:rPr>
        <w:rFonts w:ascii="Symbol" w:hAnsi="Symbol" w:hint="default"/>
        <w:color w:val="000000" w:themeColor="text1"/>
      </w:rPr>
    </w:lvl>
    <w:lvl w:ilvl="1" w:tplc="FFFFFFFF">
      <w:start w:val="1"/>
      <w:numFmt w:val="bullet"/>
      <w:lvlText w:val="o"/>
      <w:lvlJc w:val="left"/>
      <w:pPr>
        <w:ind w:left="1125" w:hanging="360"/>
      </w:pPr>
      <w:rPr>
        <w:rFonts w:ascii="Courier New" w:hAnsi="Courier New" w:cs="Courier New" w:hint="default"/>
      </w:rPr>
    </w:lvl>
    <w:lvl w:ilvl="2" w:tplc="FFFFFFFF">
      <w:start w:val="1"/>
      <w:numFmt w:val="bullet"/>
      <w:lvlText w:val=""/>
      <w:lvlJc w:val="left"/>
      <w:pPr>
        <w:ind w:left="1845" w:hanging="360"/>
      </w:pPr>
      <w:rPr>
        <w:rFonts w:ascii="Wingdings" w:hAnsi="Wingdings" w:hint="default"/>
      </w:rPr>
    </w:lvl>
    <w:lvl w:ilvl="3" w:tplc="04090001">
      <w:start w:val="1"/>
      <w:numFmt w:val="bullet"/>
      <w:lvlText w:val=""/>
      <w:lvlJc w:val="left"/>
      <w:pPr>
        <w:ind w:left="2565" w:hanging="360"/>
      </w:pPr>
      <w:rPr>
        <w:rFonts w:ascii="Symbol" w:hAnsi="Symbol" w:hint="default"/>
      </w:rPr>
    </w:lvl>
    <w:lvl w:ilvl="4" w:tplc="FFFFFFFF" w:tentative="1">
      <w:start w:val="1"/>
      <w:numFmt w:val="bullet"/>
      <w:lvlText w:val="o"/>
      <w:lvlJc w:val="left"/>
      <w:pPr>
        <w:ind w:left="3285" w:hanging="360"/>
      </w:pPr>
      <w:rPr>
        <w:rFonts w:ascii="Courier New" w:hAnsi="Courier New" w:cs="Courier New" w:hint="default"/>
      </w:rPr>
    </w:lvl>
    <w:lvl w:ilvl="5" w:tplc="FFFFFFFF" w:tentative="1">
      <w:start w:val="1"/>
      <w:numFmt w:val="bullet"/>
      <w:lvlText w:val=""/>
      <w:lvlJc w:val="left"/>
      <w:pPr>
        <w:ind w:left="4005" w:hanging="360"/>
      </w:pPr>
      <w:rPr>
        <w:rFonts w:ascii="Wingdings" w:hAnsi="Wingdings" w:hint="default"/>
      </w:rPr>
    </w:lvl>
    <w:lvl w:ilvl="6" w:tplc="FFFFFFFF" w:tentative="1">
      <w:start w:val="1"/>
      <w:numFmt w:val="bullet"/>
      <w:lvlText w:val=""/>
      <w:lvlJc w:val="left"/>
      <w:pPr>
        <w:ind w:left="4725" w:hanging="360"/>
      </w:pPr>
      <w:rPr>
        <w:rFonts w:ascii="Symbol" w:hAnsi="Symbol" w:hint="default"/>
      </w:rPr>
    </w:lvl>
    <w:lvl w:ilvl="7" w:tplc="FFFFFFFF" w:tentative="1">
      <w:start w:val="1"/>
      <w:numFmt w:val="bullet"/>
      <w:lvlText w:val="o"/>
      <w:lvlJc w:val="left"/>
      <w:pPr>
        <w:ind w:left="5445" w:hanging="360"/>
      </w:pPr>
      <w:rPr>
        <w:rFonts w:ascii="Courier New" w:hAnsi="Courier New" w:cs="Courier New" w:hint="default"/>
      </w:rPr>
    </w:lvl>
    <w:lvl w:ilvl="8" w:tplc="FFFFFFFF" w:tentative="1">
      <w:start w:val="1"/>
      <w:numFmt w:val="bullet"/>
      <w:lvlText w:val=""/>
      <w:lvlJc w:val="left"/>
      <w:pPr>
        <w:ind w:left="6165" w:hanging="360"/>
      </w:pPr>
      <w:rPr>
        <w:rFonts w:ascii="Wingdings" w:hAnsi="Wingdings" w:hint="default"/>
      </w:rPr>
    </w:lvl>
  </w:abstractNum>
  <w:num w:numId="1" w16cid:durableId="1516767424">
    <w:abstractNumId w:val="16"/>
  </w:num>
  <w:num w:numId="2" w16cid:durableId="1166356555">
    <w:abstractNumId w:val="1"/>
  </w:num>
  <w:num w:numId="3" w16cid:durableId="183566453">
    <w:abstractNumId w:val="12"/>
  </w:num>
  <w:num w:numId="4" w16cid:durableId="1399863252">
    <w:abstractNumId w:val="2"/>
  </w:num>
  <w:num w:numId="5" w16cid:durableId="752550188">
    <w:abstractNumId w:val="9"/>
  </w:num>
  <w:num w:numId="6" w16cid:durableId="1343312675">
    <w:abstractNumId w:val="6"/>
  </w:num>
  <w:num w:numId="7" w16cid:durableId="424767917">
    <w:abstractNumId w:val="5"/>
  </w:num>
  <w:num w:numId="8" w16cid:durableId="1152059428">
    <w:abstractNumId w:val="15"/>
  </w:num>
  <w:num w:numId="9" w16cid:durableId="1175220066">
    <w:abstractNumId w:val="13"/>
  </w:num>
  <w:num w:numId="10" w16cid:durableId="301694864">
    <w:abstractNumId w:val="8"/>
  </w:num>
  <w:num w:numId="11" w16cid:durableId="488249580">
    <w:abstractNumId w:val="11"/>
  </w:num>
  <w:num w:numId="12" w16cid:durableId="540216106">
    <w:abstractNumId w:val="10"/>
  </w:num>
  <w:num w:numId="13" w16cid:durableId="1503742944">
    <w:abstractNumId w:val="18"/>
  </w:num>
  <w:num w:numId="14" w16cid:durableId="1094591389">
    <w:abstractNumId w:val="4"/>
  </w:num>
  <w:num w:numId="15" w16cid:durableId="192230241">
    <w:abstractNumId w:val="0"/>
  </w:num>
  <w:num w:numId="16" w16cid:durableId="89548867">
    <w:abstractNumId w:val="3"/>
  </w:num>
  <w:num w:numId="17" w16cid:durableId="1643193617">
    <w:abstractNumId w:val="7"/>
  </w:num>
  <w:num w:numId="18" w16cid:durableId="1105808712">
    <w:abstractNumId w:val="17"/>
  </w:num>
  <w:num w:numId="19" w16cid:durableId="76835038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proofState w:spelling="clean" w:grammar="clean"/>
  <w:defaultTabStop w:val="720"/>
  <w:characterSpacingControl w:val="doNotCompres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6AD3"/>
    <w:rsid w:val="00003594"/>
    <w:rsid w:val="00003AD6"/>
    <w:rsid w:val="00005F57"/>
    <w:rsid w:val="00006AD3"/>
    <w:rsid w:val="00012EBD"/>
    <w:rsid w:val="00016CAB"/>
    <w:rsid w:val="00024385"/>
    <w:rsid w:val="000253F6"/>
    <w:rsid w:val="00031EA5"/>
    <w:rsid w:val="00037C85"/>
    <w:rsid w:val="000436CF"/>
    <w:rsid w:val="00051CA8"/>
    <w:rsid w:val="00057227"/>
    <w:rsid w:val="00064D70"/>
    <w:rsid w:val="000652A5"/>
    <w:rsid w:val="00086A10"/>
    <w:rsid w:val="0009301A"/>
    <w:rsid w:val="000A114C"/>
    <w:rsid w:val="000A3C5B"/>
    <w:rsid w:val="000A4329"/>
    <w:rsid w:val="000C3CEF"/>
    <w:rsid w:val="000C7D17"/>
    <w:rsid w:val="000D732B"/>
    <w:rsid w:val="000E3E87"/>
    <w:rsid w:val="000F1FD4"/>
    <w:rsid w:val="000F52FB"/>
    <w:rsid w:val="00104073"/>
    <w:rsid w:val="00107F90"/>
    <w:rsid w:val="00113FF2"/>
    <w:rsid w:val="0012022C"/>
    <w:rsid w:val="00127D79"/>
    <w:rsid w:val="0014776D"/>
    <w:rsid w:val="001609EA"/>
    <w:rsid w:val="001673C5"/>
    <w:rsid w:val="00182421"/>
    <w:rsid w:val="00183A49"/>
    <w:rsid w:val="00191D1A"/>
    <w:rsid w:val="00196150"/>
    <w:rsid w:val="001A08A8"/>
    <w:rsid w:val="001A42C7"/>
    <w:rsid w:val="001C3365"/>
    <w:rsid w:val="001C7B52"/>
    <w:rsid w:val="001E70CE"/>
    <w:rsid w:val="001F2C48"/>
    <w:rsid w:val="001F5825"/>
    <w:rsid w:val="0020272C"/>
    <w:rsid w:val="002035B0"/>
    <w:rsid w:val="00204967"/>
    <w:rsid w:val="002202D2"/>
    <w:rsid w:val="00223443"/>
    <w:rsid w:val="00226D3A"/>
    <w:rsid w:val="00227F3D"/>
    <w:rsid w:val="00250C0B"/>
    <w:rsid w:val="00261982"/>
    <w:rsid w:val="0026348E"/>
    <w:rsid w:val="00264739"/>
    <w:rsid w:val="00281EDD"/>
    <w:rsid w:val="00283AD9"/>
    <w:rsid w:val="002B2439"/>
    <w:rsid w:val="002B7C2C"/>
    <w:rsid w:val="002C150B"/>
    <w:rsid w:val="002D4AD2"/>
    <w:rsid w:val="002D67DE"/>
    <w:rsid w:val="002D6C9C"/>
    <w:rsid w:val="00303305"/>
    <w:rsid w:val="00316CB6"/>
    <w:rsid w:val="00320836"/>
    <w:rsid w:val="00325896"/>
    <w:rsid w:val="003303D3"/>
    <w:rsid w:val="003333FF"/>
    <w:rsid w:val="00344226"/>
    <w:rsid w:val="00346838"/>
    <w:rsid w:val="00346DF2"/>
    <w:rsid w:val="0035406D"/>
    <w:rsid w:val="00355773"/>
    <w:rsid w:val="003573FA"/>
    <w:rsid w:val="0036139D"/>
    <w:rsid w:val="00363301"/>
    <w:rsid w:val="00367217"/>
    <w:rsid w:val="00371067"/>
    <w:rsid w:val="003721B6"/>
    <w:rsid w:val="00374C0E"/>
    <w:rsid w:val="003957F0"/>
    <w:rsid w:val="0039626B"/>
    <w:rsid w:val="003A0791"/>
    <w:rsid w:val="003A12A0"/>
    <w:rsid w:val="003B0C5C"/>
    <w:rsid w:val="003B1B52"/>
    <w:rsid w:val="003B57BE"/>
    <w:rsid w:val="003C71E0"/>
    <w:rsid w:val="003D1C67"/>
    <w:rsid w:val="003E50FB"/>
    <w:rsid w:val="003F0050"/>
    <w:rsid w:val="00403689"/>
    <w:rsid w:val="004039EB"/>
    <w:rsid w:val="00420199"/>
    <w:rsid w:val="004203EE"/>
    <w:rsid w:val="00422412"/>
    <w:rsid w:val="00424110"/>
    <w:rsid w:val="004246F6"/>
    <w:rsid w:val="00425CD3"/>
    <w:rsid w:val="00431478"/>
    <w:rsid w:val="00434879"/>
    <w:rsid w:val="00437558"/>
    <w:rsid w:val="00441981"/>
    <w:rsid w:val="004424B6"/>
    <w:rsid w:val="004450AA"/>
    <w:rsid w:val="0044526C"/>
    <w:rsid w:val="00445D3E"/>
    <w:rsid w:val="00454A23"/>
    <w:rsid w:val="00454DAE"/>
    <w:rsid w:val="00461D5D"/>
    <w:rsid w:val="00474BC5"/>
    <w:rsid w:val="00477016"/>
    <w:rsid w:val="00481039"/>
    <w:rsid w:val="00481FD0"/>
    <w:rsid w:val="004925B4"/>
    <w:rsid w:val="00495114"/>
    <w:rsid w:val="004A029D"/>
    <w:rsid w:val="004A07E5"/>
    <w:rsid w:val="004A148F"/>
    <w:rsid w:val="004A7567"/>
    <w:rsid w:val="004B2BB3"/>
    <w:rsid w:val="004B5CDF"/>
    <w:rsid w:val="004C3D1B"/>
    <w:rsid w:val="004C548E"/>
    <w:rsid w:val="004C6382"/>
    <w:rsid w:val="004C6580"/>
    <w:rsid w:val="004D5AEA"/>
    <w:rsid w:val="004D63FA"/>
    <w:rsid w:val="004E579C"/>
    <w:rsid w:val="00500A12"/>
    <w:rsid w:val="00501A69"/>
    <w:rsid w:val="005103A4"/>
    <w:rsid w:val="00510FDB"/>
    <w:rsid w:val="005117C9"/>
    <w:rsid w:val="005124B1"/>
    <w:rsid w:val="005156E1"/>
    <w:rsid w:val="005314E9"/>
    <w:rsid w:val="005327CC"/>
    <w:rsid w:val="00532838"/>
    <w:rsid w:val="00533965"/>
    <w:rsid w:val="00533C4C"/>
    <w:rsid w:val="00544D19"/>
    <w:rsid w:val="00547A7D"/>
    <w:rsid w:val="00554F04"/>
    <w:rsid w:val="0056016F"/>
    <w:rsid w:val="00562FD8"/>
    <w:rsid w:val="00564E0D"/>
    <w:rsid w:val="005756BD"/>
    <w:rsid w:val="00575A69"/>
    <w:rsid w:val="00576E96"/>
    <w:rsid w:val="00582F74"/>
    <w:rsid w:val="00584EFD"/>
    <w:rsid w:val="00587FEC"/>
    <w:rsid w:val="005B1A8F"/>
    <w:rsid w:val="005B5236"/>
    <w:rsid w:val="005C7D28"/>
    <w:rsid w:val="005D24CD"/>
    <w:rsid w:val="005D3BB8"/>
    <w:rsid w:val="005D5A71"/>
    <w:rsid w:val="005D6414"/>
    <w:rsid w:val="005E06F3"/>
    <w:rsid w:val="005E17B8"/>
    <w:rsid w:val="005E6E92"/>
    <w:rsid w:val="005F52E6"/>
    <w:rsid w:val="005F5E81"/>
    <w:rsid w:val="005F61C7"/>
    <w:rsid w:val="00600A11"/>
    <w:rsid w:val="00601102"/>
    <w:rsid w:val="0060582B"/>
    <w:rsid w:val="00606FA5"/>
    <w:rsid w:val="00613B36"/>
    <w:rsid w:val="00621A13"/>
    <w:rsid w:val="00626066"/>
    <w:rsid w:val="00634FAC"/>
    <w:rsid w:val="00640980"/>
    <w:rsid w:val="00654C94"/>
    <w:rsid w:val="00656F4A"/>
    <w:rsid w:val="0066387A"/>
    <w:rsid w:val="00663DD6"/>
    <w:rsid w:val="0066764B"/>
    <w:rsid w:val="00667F8A"/>
    <w:rsid w:val="00675039"/>
    <w:rsid w:val="0067750B"/>
    <w:rsid w:val="00682622"/>
    <w:rsid w:val="006904DD"/>
    <w:rsid w:val="00691A2A"/>
    <w:rsid w:val="00691D72"/>
    <w:rsid w:val="00692AD4"/>
    <w:rsid w:val="00693F72"/>
    <w:rsid w:val="00696931"/>
    <w:rsid w:val="006A01BD"/>
    <w:rsid w:val="006A09DE"/>
    <w:rsid w:val="006B457A"/>
    <w:rsid w:val="006B5F89"/>
    <w:rsid w:val="006B619F"/>
    <w:rsid w:val="006C7B24"/>
    <w:rsid w:val="006D07DB"/>
    <w:rsid w:val="006D163F"/>
    <w:rsid w:val="006D324F"/>
    <w:rsid w:val="006F4E4C"/>
    <w:rsid w:val="007053C5"/>
    <w:rsid w:val="00706468"/>
    <w:rsid w:val="00714073"/>
    <w:rsid w:val="00720A12"/>
    <w:rsid w:val="007262C3"/>
    <w:rsid w:val="00726F7F"/>
    <w:rsid w:val="00727808"/>
    <w:rsid w:val="00727B6F"/>
    <w:rsid w:val="00732CD9"/>
    <w:rsid w:val="007344F5"/>
    <w:rsid w:val="007377A0"/>
    <w:rsid w:val="007418C9"/>
    <w:rsid w:val="0074472C"/>
    <w:rsid w:val="00746F61"/>
    <w:rsid w:val="00753424"/>
    <w:rsid w:val="00753952"/>
    <w:rsid w:val="00763134"/>
    <w:rsid w:val="00763344"/>
    <w:rsid w:val="00781833"/>
    <w:rsid w:val="00783200"/>
    <w:rsid w:val="00783FE6"/>
    <w:rsid w:val="00786E11"/>
    <w:rsid w:val="00791B43"/>
    <w:rsid w:val="007921AB"/>
    <w:rsid w:val="007B2A64"/>
    <w:rsid w:val="007B337B"/>
    <w:rsid w:val="007B6B59"/>
    <w:rsid w:val="007B6DAA"/>
    <w:rsid w:val="007C0980"/>
    <w:rsid w:val="007C4C5B"/>
    <w:rsid w:val="007D146A"/>
    <w:rsid w:val="007D2263"/>
    <w:rsid w:val="007D4113"/>
    <w:rsid w:val="007D6B84"/>
    <w:rsid w:val="007E0805"/>
    <w:rsid w:val="007E2B91"/>
    <w:rsid w:val="007F204A"/>
    <w:rsid w:val="007F3F72"/>
    <w:rsid w:val="007F4A91"/>
    <w:rsid w:val="0080463E"/>
    <w:rsid w:val="008057E5"/>
    <w:rsid w:val="008066A0"/>
    <w:rsid w:val="00815100"/>
    <w:rsid w:val="00827A3A"/>
    <w:rsid w:val="00835A9F"/>
    <w:rsid w:val="00841D41"/>
    <w:rsid w:val="00842976"/>
    <w:rsid w:val="00854C09"/>
    <w:rsid w:val="00862462"/>
    <w:rsid w:val="00862BEB"/>
    <w:rsid w:val="00866C5E"/>
    <w:rsid w:val="0087391B"/>
    <w:rsid w:val="00874F61"/>
    <w:rsid w:val="008771BE"/>
    <w:rsid w:val="0087781D"/>
    <w:rsid w:val="00880CAE"/>
    <w:rsid w:val="0088230B"/>
    <w:rsid w:val="00885EB5"/>
    <w:rsid w:val="008867C9"/>
    <w:rsid w:val="008903C2"/>
    <w:rsid w:val="0089592A"/>
    <w:rsid w:val="008A5C0A"/>
    <w:rsid w:val="008B3913"/>
    <w:rsid w:val="008B6830"/>
    <w:rsid w:val="008C0267"/>
    <w:rsid w:val="008C0C06"/>
    <w:rsid w:val="008D09E8"/>
    <w:rsid w:val="008D1F00"/>
    <w:rsid w:val="008D1F9B"/>
    <w:rsid w:val="008D3A26"/>
    <w:rsid w:val="008E3263"/>
    <w:rsid w:val="008E7072"/>
    <w:rsid w:val="008E7931"/>
    <w:rsid w:val="009018FD"/>
    <w:rsid w:val="00901B22"/>
    <w:rsid w:val="00902C5B"/>
    <w:rsid w:val="0090529D"/>
    <w:rsid w:val="00914ADA"/>
    <w:rsid w:val="00926F5F"/>
    <w:rsid w:val="00934154"/>
    <w:rsid w:val="00942F3D"/>
    <w:rsid w:val="00952ECB"/>
    <w:rsid w:val="00964189"/>
    <w:rsid w:val="0097153C"/>
    <w:rsid w:val="0097352A"/>
    <w:rsid w:val="00976B65"/>
    <w:rsid w:val="009A18E2"/>
    <w:rsid w:val="009A4EF8"/>
    <w:rsid w:val="009A5694"/>
    <w:rsid w:val="009A6DAA"/>
    <w:rsid w:val="009B2F4E"/>
    <w:rsid w:val="009B4241"/>
    <w:rsid w:val="009B6598"/>
    <w:rsid w:val="009B6E5E"/>
    <w:rsid w:val="009C31CD"/>
    <w:rsid w:val="009C31E4"/>
    <w:rsid w:val="009D6E6D"/>
    <w:rsid w:val="009E4E46"/>
    <w:rsid w:val="00A02640"/>
    <w:rsid w:val="00A11B4A"/>
    <w:rsid w:val="00A12968"/>
    <w:rsid w:val="00A12E4C"/>
    <w:rsid w:val="00A21CE6"/>
    <w:rsid w:val="00A26668"/>
    <w:rsid w:val="00A4431C"/>
    <w:rsid w:val="00A44DD2"/>
    <w:rsid w:val="00A55B48"/>
    <w:rsid w:val="00A61F0C"/>
    <w:rsid w:val="00A6573A"/>
    <w:rsid w:val="00A65AF8"/>
    <w:rsid w:val="00A8585C"/>
    <w:rsid w:val="00A95598"/>
    <w:rsid w:val="00AA61B6"/>
    <w:rsid w:val="00AB37E7"/>
    <w:rsid w:val="00AB6168"/>
    <w:rsid w:val="00AC2ABE"/>
    <w:rsid w:val="00AC4AE5"/>
    <w:rsid w:val="00AD2CAF"/>
    <w:rsid w:val="00AD7222"/>
    <w:rsid w:val="00AE469B"/>
    <w:rsid w:val="00AF51A4"/>
    <w:rsid w:val="00AF7C34"/>
    <w:rsid w:val="00B00A74"/>
    <w:rsid w:val="00B01F97"/>
    <w:rsid w:val="00B023B3"/>
    <w:rsid w:val="00B14999"/>
    <w:rsid w:val="00B2124A"/>
    <w:rsid w:val="00B26F1C"/>
    <w:rsid w:val="00B30E40"/>
    <w:rsid w:val="00B432BF"/>
    <w:rsid w:val="00B44C92"/>
    <w:rsid w:val="00B4726F"/>
    <w:rsid w:val="00B51A98"/>
    <w:rsid w:val="00B54199"/>
    <w:rsid w:val="00B571F6"/>
    <w:rsid w:val="00B62DFC"/>
    <w:rsid w:val="00B71CBA"/>
    <w:rsid w:val="00B76F6E"/>
    <w:rsid w:val="00B92D7F"/>
    <w:rsid w:val="00B941CD"/>
    <w:rsid w:val="00BA151A"/>
    <w:rsid w:val="00BB2042"/>
    <w:rsid w:val="00BB2CA6"/>
    <w:rsid w:val="00BB4A2C"/>
    <w:rsid w:val="00BC33BF"/>
    <w:rsid w:val="00BD0E8F"/>
    <w:rsid w:val="00BF04E7"/>
    <w:rsid w:val="00BF07E7"/>
    <w:rsid w:val="00BF1855"/>
    <w:rsid w:val="00BF3231"/>
    <w:rsid w:val="00C04521"/>
    <w:rsid w:val="00C0574B"/>
    <w:rsid w:val="00C10A05"/>
    <w:rsid w:val="00C12031"/>
    <w:rsid w:val="00C35A87"/>
    <w:rsid w:val="00C36608"/>
    <w:rsid w:val="00C3766E"/>
    <w:rsid w:val="00C422F2"/>
    <w:rsid w:val="00C43440"/>
    <w:rsid w:val="00C43AE0"/>
    <w:rsid w:val="00C5088C"/>
    <w:rsid w:val="00C51613"/>
    <w:rsid w:val="00C52019"/>
    <w:rsid w:val="00C521DE"/>
    <w:rsid w:val="00C52A20"/>
    <w:rsid w:val="00C60975"/>
    <w:rsid w:val="00C74CCF"/>
    <w:rsid w:val="00C920FB"/>
    <w:rsid w:val="00C93112"/>
    <w:rsid w:val="00C94830"/>
    <w:rsid w:val="00CA05C3"/>
    <w:rsid w:val="00CA13AE"/>
    <w:rsid w:val="00CA42F0"/>
    <w:rsid w:val="00CA5308"/>
    <w:rsid w:val="00CB383A"/>
    <w:rsid w:val="00CB6898"/>
    <w:rsid w:val="00CC52EA"/>
    <w:rsid w:val="00CD3FBC"/>
    <w:rsid w:val="00CD618B"/>
    <w:rsid w:val="00CD6B51"/>
    <w:rsid w:val="00CE20C3"/>
    <w:rsid w:val="00CE6CB7"/>
    <w:rsid w:val="00CF46A9"/>
    <w:rsid w:val="00D03B5A"/>
    <w:rsid w:val="00D05116"/>
    <w:rsid w:val="00D12F11"/>
    <w:rsid w:val="00D13B24"/>
    <w:rsid w:val="00D15246"/>
    <w:rsid w:val="00D15D2D"/>
    <w:rsid w:val="00D17C69"/>
    <w:rsid w:val="00D227C7"/>
    <w:rsid w:val="00D268A1"/>
    <w:rsid w:val="00D3076A"/>
    <w:rsid w:val="00D35C85"/>
    <w:rsid w:val="00D41195"/>
    <w:rsid w:val="00D45405"/>
    <w:rsid w:val="00D45D46"/>
    <w:rsid w:val="00D5214A"/>
    <w:rsid w:val="00D52B42"/>
    <w:rsid w:val="00D52E66"/>
    <w:rsid w:val="00D5401B"/>
    <w:rsid w:val="00D5419F"/>
    <w:rsid w:val="00D5699F"/>
    <w:rsid w:val="00D578C7"/>
    <w:rsid w:val="00D606F5"/>
    <w:rsid w:val="00D70312"/>
    <w:rsid w:val="00D73600"/>
    <w:rsid w:val="00D7574C"/>
    <w:rsid w:val="00D91A8B"/>
    <w:rsid w:val="00DA4716"/>
    <w:rsid w:val="00DA4D97"/>
    <w:rsid w:val="00DA54EA"/>
    <w:rsid w:val="00DB1004"/>
    <w:rsid w:val="00DB2F27"/>
    <w:rsid w:val="00DC35D6"/>
    <w:rsid w:val="00DC5670"/>
    <w:rsid w:val="00DD374D"/>
    <w:rsid w:val="00DE28C6"/>
    <w:rsid w:val="00DE3905"/>
    <w:rsid w:val="00DE7ED0"/>
    <w:rsid w:val="00DF3BA5"/>
    <w:rsid w:val="00DF6F21"/>
    <w:rsid w:val="00E040F1"/>
    <w:rsid w:val="00E0503F"/>
    <w:rsid w:val="00E05B3E"/>
    <w:rsid w:val="00E06FAC"/>
    <w:rsid w:val="00E1275C"/>
    <w:rsid w:val="00E14E5D"/>
    <w:rsid w:val="00E207F7"/>
    <w:rsid w:val="00E23B24"/>
    <w:rsid w:val="00E337C6"/>
    <w:rsid w:val="00E467D9"/>
    <w:rsid w:val="00E514B5"/>
    <w:rsid w:val="00E53120"/>
    <w:rsid w:val="00E55B05"/>
    <w:rsid w:val="00E62708"/>
    <w:rsid w:val="00E74387"/>
    <w:rsid w:val="00E75292"/>
    <w:rsid w:val="00E75995"/>
    <w:rsid w:val="00E77262"/>
    <w:rsid w:val="00E8103D"/>
    <w:rsid w:val="00E8715D"/>
    <w:rsid w:val="00E87344"/>
    <w:rsid w:val="00EA250B"/>
    <w:rsid w:val="00EA4F17"/>
    <w:rsid w:val="00EA54C1"/>
    <w:rsid w:val="00EB53B8"/>
    <w:rsid w:val="00EB5F76"/>
    <w:rsid w:val="00EC5B55"/>
    <w:rsid w:val="00ED1897"/>
    <w:rsid w:val="00ED6574"/>
    <w:rsid w:val="00ED73E1"/>
    <w:rsid w:val="00ED7CF9"/>
    <w:rsid w:val="00EE3888"/>
    <w:rsid w:val="00EE4BA1"/>
    <w:rsid w:val="00EF0DEA"/>
    <w:rsid w:val="00EF20F8"/>
    <w:rsid w:val="00F0722F"/>
    <w:rsid w:val="00F12668"/>
    <w:rsid w:val="00F13247"/>
    <w:rsid w:val="00F148B6"/>
    <w:rsid w:val="00F166BD"/>
    <w:rsid w:val="00F16D82"/>
    <w:rsid w:val="00F21D6B"/>
    <w:rsid w:val="00F2470A"/>
    <w:rsid w:val="00F24EB7"/>
    <w:rsid w:val="00F27D11"/>
    <w:rsid w:val="00F35113"/>
    <w:rsid w:val="00F36CCB"/>
    <w:rsid w:val="00F42341"/>
    <w:rsid w:val="00F4572B"/>
    <w:rsid w:val="00F515CB"/>
    <w:rsid w:val="00F51A28"/>
    <w:rsid w:val="00F53AA2"/>
    <w:rsid w:val="00F55A74"/>
    <w:rsid w:val="00F61060"/>
    <w:rsid w:val="00F615FA"/>
    <w:rsid w:val="00F653CD"/>
    <w:rsid w:val="00F66BC3"/>
    <w:rsid w:val="00F7167D"/>
    <w:rsid w:val="00F759CC"/>
    <w:rsid w:val="00F76CDE"/>
    <w:rsid w:val="00F8020F"/>
    <w:rsid w:val="00F912A1"/>
    <w:rsid w:val="00F9548F"/>
    <w:rsid w:val="00FA6DEE"/>
    <w:rsid w:val="00FC36B7"/>
    <w:rsid w:val="00FC541A"/>
    <w:rsid w:val="00FD5C61"/>
    <w:rsid w:val="00FE3C99"/>
    <w:rsid w:val="00FE602B"/>
    <w:rsid w:val="00FF2BEA"/>
    <w:rsid w:val="03D581E5"/>
    <w:rsid w:val="06EA2822"/>
    <w:rsid w:val="0958EDFC"/>
    <w:rsid w:val="09C6A2F9"/>
    <w:rsid w:val="0A8A5819"/>
    <w:rsid w:val="0D1E8C45"/>
    <w:rsid w:val="1057FDB9"/>
    <w:rsid w:val="14E6043C"/>
    <w:rsid w:val="174D0EFB"/>
    <w:rsid w:val="1779A353"/>
    <w:rsid w:val="18F18DE3"/>
    <w:rsid w:val="198EA72C"/>
    <w:rsid w:val="1AC067CB"/>
    <w:rsid w:val="1B2D1D6E"/>
    <w:rsid w:val="1CC647EE"/>
    <w:rsid w:val="1CC8EDCF"/>
    <w:rsid w:val="1E64BE30"/>
    <w:rsid w:val="218090B4"/>
    <w:rsid w:val="234093AE"/>
    <w:rsid w:val="23BAD61A"/>
    <w:rsid w:val="24102408"/>
    <w:rsid w:val="243954A3"/>
    <w:rsid w:val="2797B589"/>
    <w:rsid w:val="2A98BAA9"/>
    <w:rsid w:val="2A9C74E8"/>
    <w:rsid w:val="2C384549"/>
    <w:rsid w:val="31B8D277"/>
    <w:rsid w:val="337E3A64"/>
    <w:rsid w:val="35CB80A3"/>
    <w:rsid w:val="3904E3E3"/>
    <w:rsid w:val="399F1B4A"/>
    <w:rsid w:val="3A7C6CD4"/>
    <w:rsid w:val="3B26CB07"/>
    <w:rsid w:val="3B45844A"/>
    <w:rsid w:val="3C4E482B"/>
    <w:rsid w:val="3C831FCB"/>
    <w:rsid w:val="3F43CA22"/>
    <w:rsid w:val="40CE7F0C"/>
    <w:rsid w:val="42C5981D"/>
    <w:rsid w:val="42E8A99E"/>
    <w:rsid w:val="4461687E"/>
    <w:rsid w:val="44686381"/>
    <w:rsid w:val="4583BC8A"/>
    <w:rsid w:val="45E02983"/>
    <w:rsid w:val="466E91C7"/>
    <w:rsid w:val="471F8CEB"/>
    <w:rsid w:val="4957CCF7"/>
    <w:rsid w:val="4C3642AA"/>
    <w:rsid w:val="4CE54482"/>
    <w:rsid w:val="4E79A713"/>
    <w:rsid w:val="5082751F"/>
    <w:rsid w:val="51B40ED2"/>
    <w:rsid w:val="58AB8815"/>
    <w:rsid w:val="59FC844A"/>
    <w:rsid w:val="5BD4586E"/>
    <w:rsid w:val="5C7626AB"/>
    <w:rsid w:val="603F0C66"/>
    <w:rsid w:val="60B525B1"/>
    <w:rsid w:val="60EF075A"/>
    <w:rsid w:val="6197191F"/>
    <w:rsid w:val="61DADCC7"/>
    <w:rsid w:val="61FA722D"/>
    <w:rsid w:val="62178189"/>
    <w:rsid w:val="63075D7D"/>
    <w:rsid w:val="6396428E"/>
    <w:rsid w:val="6608EBB4"/>
    <w:rsid w:val="663C9ABA"/>
    <w:rsid w:val="671C1F2E"/>
    <w:rsid w:val="69BFB3F0"/>
    <w:rsid w:val="6BFB05D5"/>
    <w:rsid w:val="6C0141DF"/>
    <w:rsid w:val="6CE0B7DB"/>
    <w:rsid w:val="6E7C883C"/>
    <w:rsid w:val="72D3045F"/>
    <w:rsid w:val="7394BE78"/>
    <w:rsid w:val="743E0D24"/>
    <w:rsid w:val="7A4C4D9B"/>
    <w:rsid w:val="7BBF65C3"/>
    <w:rsid w:val="7F5CE7E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A3C82"/>
  <w14:defaultImageDpi w14:val="330"/>
  <w15:chartTrackingRefBased/>
  <w15:docId w15:val="{5A9671BC-5921-4286-AF1D-93687B399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6AD3"/>
    <w:pPr>
      <w:spacing w:before="100" w:beforeAutospacing="1" w:after="100" w:afterAutospacing="1"/>
    </w:pPr>
    <w:rPr>
      <w:rFonts w:eastAsia="Times New Roman" w:cs="Times New Roman"/>
      <w:kern w:val="0"/>
      <w:sz w:val="22"/>
      <w:lang w:val="en-IE" w:eastAsia="en-US"/>
      <w14:ligatures w14:val="none"/>
    </w:rPr>
  </w:style>
  <w:style w:type="paragraph" w:styleId="Heading1">
    <w:name w:val="heading 1"/>
    <w:basedOn w:val="Normal"/>
    <w:next w:val="Normal"/>
    <w:link w:val="Heading1Char"/>
    <w:uiPriority w:val="9"/>
    <w:qFormat/>
    <w:rsid w:val="005B5236"/>
    <w:pPr>
      <w:keepNext/>
      <w:keepLines/>
      <w:spacing w:before="240" w:beforeAutospacing="0" w:after="0" w:afterAutospacing="0" w:line="259"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46F61"/>
    <w:pPr>
      <w:keepNext/>
      <w:keepLines/>
      <w:spacing w:before="40" w:beforeAutospacing="0" w:after="0" w:afterAutospacing="0" w:line="259" w:lineRule="auto"/>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057227"/>
    <w:pPr>
      <w:keepNext/>
      <w:keepLines/>
      <w:spacing w:before="40" w:beforeAutospacing="0" w:after="0" w:afterAutospacing="0" w:line="259" w:lineRule="auto"/>
      <w:outlineLvl w:val="2"/>
    </w:pPr>
    <w:rPr>
      <w:rFonts w:asciiTheme="majorHAnsi" w:eastAsiaTheme="majorEastAsia" w:hAnsiTheme="majorHAnsi" w:cstheme="majorBidi"/>
      <w:color w:val="1F3763"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006AD3"/>
    <w:pPr>
      <w:pBdr>
        <w:top w:val="nil"/>
        <w:left w:val="nil"/>
        <w:bottom w:val="nil"/>
        <w:right w:val="nil"/>
        <w:between w:val="nil"/>
        <w:bar w:val="nil"/>
      </w:pBdr>
      <w:spacing w:after="160" w:line="259" w:lineRule="auto"/>
    </w:pPr>
    <w:rPr>
      <w:rFonts w:ascii="Calibri" w:eastAsia="Arial Unicode MS" w:hAnsi="Calibri" w:cs="Arial Unicode MS"/>
      <w:color w:val="000000"/>
      <w:kern w:val="0"/>
      <w:sz w:val="22"/>
      <w:szCs w:val="22"/>
      <w:u w:color="000000"/>
      <w:bdr w:val="nil"/>
      <w14:textOutline w14:w="0" w14:cap="flat" w14:cmpd="sng" w14:algn="ctr">
        <w14:noFill/>
        <w14:prstDash w14:val="solid"/>
        <w14:bevel/>
      </w14:textOutline>
      <w14:ligatures w14:val="none"/>
    </w:rPr>
  </w:style>
  <w:style w:type="character" w:customStyle="1" w:styleId="Hyperlink0">
    <w:name w:val="Hyperlink.0"/>
    <w:basedOn w:val="Hyperlink"/>
    <w:rsid w:val="00006AD3"/>
    <w:rPr>
      <w:outline w:val="0"/>
      <w:color w:val="0563C1"/>
      <w:u w:val="single" w:color="0563C1"/>
    </w:rPr>
  </w:style>
  <w:style w:type="paragraph" w:styleId="ListParagraph">
    <w:name w:val="List Paragraph"/>
    <w:link w:val="ListParagraphChar"/>
    <w:uiPriority w:val="34"/>
    <w:qFormat/>
    <w:rsid w:val="00006AD3"/>
    <w:pPr>
      <w:pBdr>
        <w:top w:val="nil"/>
        <w:left w:val="nil"/>
        <w:bottom w:val="nil"/>
        <w:right w:val="nil"/>
        <w:between w:val="nil"/>
        <w:bar w:val="nil"/>
      </w:pBdr>
      <w:spacing w:after="160" w:line="259" w:lineRule="auto"/>
      <w:ind w:left="720"/>
    </w:pPr>
    <w:rPr>
      <w:rFonts w:ascii="Calibri" w:eastAsia="Arial Unicode MS" w:hAnsi="Calibri" w:cs="Arial Unicode MS"/>
      <w:color w:val="000000"/>
      <w:kern w:val="0"/>
      <w:sz w:val="22"/>
      <w:szCs w:val="22"/>
      <w:u w:color="000000"/>
      <w:bdr w:val="nil"/>
      <w14:ligatures w14:val="none"/>
    </w:rPr>
  </w:style>
  <w:style w:type="numbering" w:customStyle="1" w:styleId="ImportedStyle1">
    <w:name w:val="Imported Style 1"/>
    <w:rsid w:val="00006AD3"/>
    <w:pPr>
      <w:numPr>
        <w:numId w:val="2"/>
      </w:numPr>
    </w:pPr>
  </w:style>
  <w:style w:type="character" w:styleId="Hyperlink">
    <w:name w:val="Hyperlink"/>
    <w:basedOn w:val="DefaultParagraphFont"/>
    <w:uiPriority w:val="99"/>
    <w:unhideWhenUsed/>
    <w:rsid w:val="00006AD3"/>
    <w:rPr>
      <w:color w:val="0563C1" w:themeColor="hyperlink"/>
      <w:u w:val="single"/>
    </w:rPr>
  </w:style>
  <w:style w:type="character" w:styleId="CommentReference">
    <w:name w:val="annotation reference"/>
    <w:basedOn w:val="DefaultParagraphFont"/>
    <w:uiPriority w:val="99"/>
    <w:semiHidden/>
    <w:unhideWhenUsed/>
    <w:rsid w:val="00F13247"/>
    <w:rPr>
      <w:sz w:val="18"/>
      <w:szCs w:val="18"/>
    </w:rPr>
  </w:style>
  <w:style w:type="paragraph" w:styleId="CommentText">
    <w:name w:val="annotation text"/>
    <w:basedOn w:val="Normal"/>
    <w:link w:val="CommentTextChar"/>
    <w:uiPriority w:val="99"/>
    <w:unhideWhenUsed/>
    <w:rsid w:val="00F13247"/>
    <w:pPr>
      <w:spacing w:before="0" w:beforeAutospacing="0" w:after="160" w:afterAutospacing="0"/>
    </w:pPr>
    <w:rPr>
      <w:rFonts w:eastAsiaTheme="minorHAnsi" w:cstheme="minorBidi"/>
      <w:sz w:val="24"/>
    </w:rPr>
  </w:style>
  <w:style w:type="character" w:customStyle="1" w:styleId="CommentTextChar">
    <w:name w:val="Comment Text Char"/>
    <w:basedOn w:val="DefaultParagraphFont"/>
    <w:link w:val="CommentText"/>
    <w:uiPriority w:val="99"/>
    <w:rsid w:val="00F13247"/>
    <w:rPr>
      <w:rFonts w:eastAsiaTheme="minorHAnsi"/>
      <w:kern w:val="0"/>
      <w:lang w:val="en-IE" w:eastAsia="en-US"/>
      <w14:ligatures w14:val="none"/>
    </w:rPr>
  </w:style>
  <w:style w:type="paragraph" w:styleId="CommentSubject">
    <w:name w:val="annotation subject"/>
    <w:basedOn w:val="CommentText"/>
    <w:next w:val="CommentText"/>
    <w:link w:val="CommentSubjectChar"/>
    <w:uiPriority w:val="99"/>
    <w:semiHidden/>
    <w:unhideWhenUsed/>
    <w:rsid w:val="00CB383A"/>
    <w:pPr>
      <w:spacing w:before="100" w:beforeAutospacing="1" w:after="100" w:afterAutospacing="1"/>
    </w:pPr>
    <w:rPr>
      <w:rFonts w:eastAsia="Times New Roman" w:cs="Times New Roman"/>
      <w:b/>
      <w:bCs/>
      <w:sz w:val="20"/>
      <w:szCs w:val="20"/>
    </w:rPr>
  </w:style>
  <w:style w:type="character" w:customStyle="1" w:styleId="CommentSubjectChar">
    <w:name w:val="Comment Subject Char"/>
    <w:basedOn w:val="CommentTextChar"/>
    <w:link w:val="CommentSubject"/>
    <w:uiPriority w:val="99"/>
    <w:semiHidden/>
    <w:rsid w:val="00CB383A"/>
    <w:rPr>
      <w:rFonts w:eastAsia="Times New Roman" w:cs="Times New Roman"/>
      <w:b/>
      <w:bCs/>
      <w:kern w:val="0"/>
      <w:sz w:val="20"/>
      <w:szCs w:val="20"/>
      <w:lang w:val="en-IE" w:eastAsia="en-US"/>
      <w14:ligatures w14:val="none"/>
    </w:rPr>
  </w:style>
  <w:style w:type="character" w:customStyle="1" w:styleId="UnresolvedMention1">
    <w:name w:val="Unresolved Mention1"/>
    <w:basedOn w:val="DefaultParagraphFont"/>
    <w:uiPriority w:val="99"/>
    <w:rsid w:val="001C3365"/>
    <w:rPr>
      <w:color w:val="605E5C"/>
      <w:shd w:val="clear" w:color="auto" w:fill="E1DFDD"/>
    </w:rPr>
  </w:style>
  <w:style w:type="character" w:customStyle="1" w:styleId="Heading3Char">
    <w:name w:val="Heading 3 Char"/>
    <w:basedOn w:val="DefaultParagraphFont"/>
    <w:link w:val="Heading3"/>
    <w:uiPriority w:val="9"/>
    <w:rsid w:val="00057227"/>
    <w:rPr>
      <w:rFonts w:asciiTheme="majorHAnsi" w:eastAsiaTheme="majorEastAsia" w:hAnsiTheme="majorHAnsi" w:cstheme="majorBidi"/>
      <w:color w:val="1F3763" w:themeColor="accent1" w:themeShade="7F"/>
      <w:kern w:val="0"/>
      <w:lang w:val="en-IE" w:eastAsia="en-US"/>
      <w14:ligatures w14:val="none"/>
    </w:rPr>
  </w:style>
  <w:style w:type="paragraph" w:styleId="FootnoteText">
    <w:name w:val="footnote text"/>
    <w:basedOn w:val="Normal"/>
    <w:link w:val="FootnoteTextChar"/>
    <w:uiPriority w:val="99"/>
    <w:semiHidden/>
    <w:unhideWhenUsed/>
    <w:rsid w:val="00057227"/>
    <w:pPr>
      <w:spacing w:before="0" w:beforeAutospacing="0" w:after="0" w:afterAutospacing="0"/>
    </w:pPr>
    <w:rPr>
      <w:rFonts w:eastAsiaTheme="minorHAnsi" w:cstheme="minorBidi"/>
      <w:sz w:val="20"/>
      <w:szCs w:val="20"/>
    </w:rPr>
  </w:style>
  <w:style w:type="character" w:customStyle="1" w:styleId="FootnoteTextChar">
    <w:name w:val="Footnote Text Char"/>
    <w:basedOn w:val="DefaultParagraphFont"/>
    <w:link w:val="FootnoteText"/>
    <w:uiPriority w:val="99"/>
    <w:semiHidden/>
    <w:rsid w:val="00057227"/>
    <w:rPr>
      <w:rFonts w:eastAsiaTheme="minorHAnsi"/>
      <w:kern w:val="0"/>
      <w:sz w:val="20"/>
      <w:szCs w:val="20"/>
      <w:lang w:val="en-IE" w:eastAsia="en-US"/>
      <w14:ligatures w14:val="none"/>
    </w:rPr>
  </w:style>
  <w:style w:type="character" w:styleId="FootnoteReference">
    <w:name w:val="footnote reference"/>
    <w:basedOn w:val="DefaultParagraphFont"/>
    <w:uiPriority w:val="99"/>
    <w:semiHidden/>
    <w:unhideWhenUsed/>
    <w:rsid w:val="00057227"/>
    <w:rPr>
      <w:vertAlign w:val="superscript"/>
    </w:rPr>
  </w:style>
  <w:style w:type="character" w:customStyle="1" w:styleId="Heading2Char">
    <w:name w:val="Heading 2 Char"/>
    <w:basedOn w:val="DefaultParagraphFont"/>
    <w:link w:val="Heading2"/>
    <w:uiPriority w:val="9"/>
    <w:rsid w:val="00746F61"/>
    <w:rPr>
      <w:rFonts w:asciiTheme="majorHAnsi" w:eastAsiaTheme="majorEastAsia" w:hAnsiTheme="majorHAnsi" w:cstheme="majorBidi"/>
      <w:color w:val="2F5496" w:themeColor="accent1" w:themeShade="BF"/>
      <w:kern w:val="0"/>
      <w:sz w:val="26"/>
      <w:szCs w:val="26"/>
      <w:lang w:val="en-IE" w:eastAsia="en-US"/>
      <w14:ligatures w14:val="none"/>
    </w:rPr>
  </w:style>
  <w:style w:type="paragraph" w:styleId="NormalWeb">
    <w:name w:val="Normal (Web)"/>
    <w:basedOn w:val="Normal"/>
    <w:uiPriority w:val="99"/>
    <w:unhideWhenUsed/>
    <w:rsid w:val="00746F61"/>
    <w:rPr>
      <w:rFonts w:ascii="Times New Roman" w:hAnsi="Times New Roman"/>
      <w:sz w:val="24"/>
      <w:lang w:eastAsia="en-IE"/>
    </w:rPr>
  </w:style>
  <w:style w:type="table" w:styleId="TableGrid">
    <w:name w:val="Table Grid"/>
    <w:basedOn w:val="TableNormal"/>
    <w:uiPriority w:val="59"/>
    <w:rsid w:val="00746F61"/>
    <w:rPr>
      <w:rFonts w:eastAsiaTheme="minorHAnsi"/>
      <w:kern w:val="0"/>
      <w:sz w:val="22"/>
      <w:szCs w:val="22"/>
      <w:lang w:val="en-IE"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B5236"/>
    <w:rPr>
      <w:rFonts w:asciiTheme="majorHAnsi" w:eastAsiaTheme="majorEastAsia" w:hAnsiTheme="majorHAnsi" w:cstheme="majorBidi"/>
      <w:color w:val="2F5496" w:themeColor="accent1" w:themeShade="BF"/>
      <w:kern w:val="0"/>
      <w:sz w:val="32"/>
      <w:szCs w:val="32"/>
      <w:lang w:val="en-IE" w:eastAsia="en-US"/>
      <w14:ligatures w14:val="none"/>
    </w:rPr>
  </w:style>
  <w:style w:type="paragraph" w:styleId="NoSpacing">
    <w:name w:val="No Spacing"/>
    <w:uiPriority w:val="1"/>
    <w:qFormat/>
    <w:rsid w:val="00A12968"/>
    <w:pPr>
      <w:spacing w:beforeAutospacing="1" w:afterAutospacing="1"/>
    </w:pPr>
    <w:rPr>
      <w:rFonts w:eastAsia="Times New Roman" w:cs="Times New Roman"/>
      <w:kern w:val="0"/>
      <w:sz w:val="22"/>
      <w:lang w:val="en-IE" w:eastAsia="en-US"/>
      <w14:ligatures w14:val="none"/>
    </w:rPr>
  </w:style>
  <w:style w:type="paragraph" w:styleId="Revision">
    <w:name w:val="Revision"/>
    <w:hidden/>
    <w:uiPriority w:val="99"/>
    <w:semiHidden/>
    <w:rsid w:val="00874F61"/>
    <w:rPr>
      <w:rFonts w:eastAsia="Times New Roman" w:cs="Times New Roman"/>
      <w:kern w:val="0"/>
      <w:sz w:val="22"/>
      <w:lang w:val="en-IE" w:eastAsia="en-US"/>
      <w14:ligatures w14:val="none"/>
    </w:rPr>
  </w:style>
  <w:style w:type="paragraph" w:styleId="Header">
    <w:name w:val="header"/>
    <w:basedOn w:val="Normal"/>
    <w:link w:val="HeaderChar"/>
    <w:uiPriority w:val="99"/>
    <w:semiHidden/>
    <w:unhideWhenUsed/>
    <w:rsid w:val="00A65AF8"/>
    <w:pPr>
      <w:tabs>
        <w:tab w:val="center" w:pos="4680"/>
        <w:tab w:val="right" w:pos="9360"/>
      </w:tabs>
      <w:spacing w:before="0" w:after="0"/>
    </w:pPr>
  </w:style>
  <w:style w:type="character" w:customStyle="1" w:styleId="HeaderChar">
    <w:name w:val="Header Char"/>
    <w:basedOn w:val="DefaultParagraphFont"/>
    <w:link w:val="Header"/>
    <w:uiPriority w:val="99"/>
    <w:semiHidden/>
    <w:rsid w:val="00A65AF8"/>
    <w:rPr>
      <w:rFonts w:eastAsia="Times New Roman" w:cs="Times New Roman"/>
      <w:kern w:val="0"/>
      <w:sz w:val="22"/>
      <w:lang w:val="en-IE" w:eastAsia="en-US"/>
      <w14:ligatures w14:val="none"/>
    </w:rPr>
  </w:style>
  <w:style w:type="paragraph" w:styleId="Footer">
    <w:name w:val="footer"/>
    <w:basedOn w:val="Normal"/>
    <w:link w:val="FooterChar"/>
    <w:uiPriority w:val="99"/>
    <w:semiHidden/>
    <w:unhideWhenUsed/>
    <w:rsid w:val="00A65AF8"/>
    <w:pPr>
      <w:tabs>
        <w:tab w:val="center" w:pos="4680"/>
        <w:tab w:val="right" w:pos="9360"/>
      </w:tabs>
      <w:spacing w:before="0" w:after="0"/>
    </w:pPr>
  </w:style>
  <w:style w:type="character" w:customStyle="1" w:styleId="FooterChar">
    <w:name w:val="Footer Char"/>
    <w:basedOn w:val="DefaultParagraphFont"/>
    <w:link w:val="Footer"/>
    <w:uiPriority w:val="99"/>
    <w:semiHidden/>
    <w:rsid w:val="00A65AF8"/>
    <w:rPr>
      <w:rFonts w:eastAsia="Times New Roman" w:cs="Times New Roman"/>
      <w:kern w:val="0"/>
      <w:sz w:val="22"/>
      <w:lang w:val="en-IE" w:eastAsia="en-US"/>
      <w14:ligatures w14:val="none"/>
    </w:rPr>
  </w:style>
  <w:style w:type="paragraph" w:styleId="BalloonText">
    <w:name w:val="Balloon Text"/>
    <w:basedOn w:val="Normal"/>
    <w:link w:val="BalloonTextChar"/>
    <w:uiPriority w:val="99"/>
    <w:semiHidden/>
    <w:unhideWhenUsed/>
    <w:rsid w:val="003F0050"/>
    <w:pPr>
      <w:spacing w:before="0" w:after="0"/>
    </w:pPr>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3F0050"/>
    <w:rPr>
      <w:rFonts w:ascii="Times New Roman" w:eastAsia="Times New Roman" w:hAnsi="Times New Roman" w:cs="Times New Roman"/>
      <w:kern w:val="0"/>
      <w:sz w:val="18"/>
      <w:szCs w:val="18"/>
      <w:lang w:val="en-IE" w:eastAsia="en-US"/>
      <w14:ligatures w14:val="none"/>
    </w:rPr>
  </w:style>
  <w:style w:type="paragraph" w:customStyle="1" w:styleId="Bullet">
    <w:name w:val="Bullet"/>
    <w:basedOn w:val="Normal"/>
    <w:rsid w:val="00F2470A"/>
    <w:pPr>
      <w:numPr>
        <w:numId w:val="15"/>
      </w:numPr>
      <w:spacing w:before="40" w:after="40"/>
    </w:pPr>
    <w:rPr>
      <w:rFonts w:ascii="Calibri" w:hAnsi="Calibri"/>
      <w:lang w:val="en-GB"/>
    </w:rPr>
  </w:style>
  <w:style w:type="character" w:customStyle="1" w:styleId="ListParagraphChar">
    <w:name w:val="List Paragraph Char"/>
    <w:basedOn w:val="DefaultParagraphFont"/>
    <w:link w:val="ListParagraph"/>
    <w:uiPriority w:val="34"/>
    <w:rsid w:val="005F5E81"/>
    <w:rPr>
      <w:rFonts w:ascii="Calibri" w:eastAsia="Arial Unicode MS" w:hAnsi="Calibri" w:cs="Arial Unicode MS"/>
      <w:color w:val="000000"/>
      <w:kern w:val="0"/>
      <w:sz w:val="22"/>
      <w:szCs w:val="22"/>
      <w:u w:color="000000"/>
      <w:bdr w:val="ni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upport@create-ireland.i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rogramme@firestation.i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reate-ireland.ie/aboutus/collaborative-arts/" TargetMode="External"/><Relationship Id="rId5" Type="http://schemas.openxmlformats.org/officeDocument/2006/relationships/numbering" Target="numbering.xml"/><Relationship Id="rId15" Type="http://schemas.openxmlformats.org/officeDocument/2006/relationships/hyperlink" Target="http://www.firestation.ie"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reate-ireland.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55DC4C2CDDFCF478F30A881B00957BC" ma:contentTypeVersion="25" ma:contentTypeDescription="Create a new document." ma:contentTypeScope="" ma:versionID="d2b954ebe04e3e573ccb594531b171b2">
  <xsd:schema xmlns:xsd="http://www.w3.org/2001/XMLSchema" xmlns:xs="http://www.w3.org/2001/XMLSchema" xmlns:p="http://schemas.microsoft.com/office/2006/metadata/properties" xmlns:ns2="acfe77bc-a512-4e47-988e-5653dd16e4a2" xmlns:ns3="45e9ea1f-6439-4a55-b1a4-5c405a278d5d" targetNamespace="http://schemas.microsoft.com/office/2006/metadata/properties" ma:root="true" ma:fieldsID="36d20f2dfa863efae7bb83f537030a43" ns2:_="" ns3:_="">
    <xsd:import namespace="acfe77bc-a512-4e47-988e-5653dd16e4a2"/>
    <xsd:import namespace="45e9ea1f-6439-4a55-b1a4-5c405a278d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_Flow_SignoffStatus" minOccurs="0"/>
                <xsd:element ref="ns3:Comments" minOccurs="0"/>
                <xsd:element ref="ns3:MediaLengthInSeconds" minOccurs="0"/>
                <xsd:element ref="ns2:TaxCatchAll" minOccurs="0"/>
                <xsd:element ref="ns3:lcf76f155ced4ddcb4097134ff3c332f" minOccurs="0"/>
                <xsd:element ref="ns3:MediaServiceObjectDetectorVersions" minOccurs="0"/>
                <xsd:element ref="ns3:MediaServiceSearchProperties" minOccurs="0"/>
                <xsd:element ref="ns3:date" minOccurs="0"/>
                <xsd:element ref="ns3:Date0"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fe77bc-a512-4e47-988e-5653dd16e4a2"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a8f7b7e9-3628-40c3-99b0-1918aa74fdb0}" ma:internalName="TaxCatchAll" ma:showField="CatchAllData" ma:web="acfe77bc-a512-4e47-988e-5653dd16e4a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5e9ea1f-6439-4a55-b1a4-5c405a278d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_Flow_SignoffStatus" ma:index="20" nillable="true" ma:displayName="Sign-off status" ma:internalName="Sign_x002d_off_x0020_status">
      <xsd:simpleType>
        <xsd:restriction base="dms:Text"/>
      </xsd:simpleType>
    </xsd:element>
    <xsd:element name="Comments" ma:index="21" nillable="true" ma:displayName="Comments" ma:format="Dropdown" ma:internalName="Comments">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bd79bb21-c355-4b99-b2b9-15c4ac91c1f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date" ma:index="28" nillable="true" ma:displayName="date" ma:format="DateOnly" ma:internalName="date">
      <xsd:simpleType>
        <xsd:restriction base="dms:DateTime"/>
      </xsd:simpleType>
    </xsd:element>
    <xsd:element name="Date0" ma:index="29" nillable="true" ma:displayName="Date" ma:format="DateOnly" ma:internalName="Date0">
      <xsd:simpleType>
        <xsd:restriction base="dms:DateTim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omments xmlns="45e9ea1f-6439-4a55-b1a4-5c405a278d5d" xsi:nil="true"/>
    <TaxCatchAll xmlns="acfe77bc-a512-4e47-988e-5653dd16e4a2" xsi:nil="true"/>
    <_Flow_SignoffStatus xmlns="45e9ea1f-6439-4a55-b1a4-5c405a278d5d" xsi:nil="true"/>
    <lcf76f155ced4ddcb4097134ff3c332f xmlns="45e9ea1f-6439-4a55-b1a4-5c405a278d5d">
      <Terms xmlns="http://schemas.microsoft.com/office/infopath/2007/PartnerControls"/>
    </lcf76f155ced4ddcb4097134ff3c332f>
    <Date0 xmlns="45e9ea1f-6439-4a55-b1a4-5c405a278d5d" xsi:nil="true"/>
    <date xmlns="45e9ea1f-6439-4a55-b1a4-5c405a278d5d" xsi:nil="true"/>
  </documentManagement>
</p:properties>
</file>

<file path=customXml/itemProps1.xml><?xml version="1.0" encoding="utf-8"?>
<ds:datastoreItem xmlns:ds="http://schemas.openxmlformats.org/officeDocument/2006/customXml" ds:itemID="{1EC0F46D-016B-46C9-9F44-065F3F5658E6}">
  <ds:schemaRefs>
    <ds:schemaRef ds:uri="http://schemas.openxmlformats.org/officeDocument/2006/bibliography"/>
  </ds:schemaRefs>
</ds:datastoreItem>
</file>

<file path=customXml/itemProps2.xml><?xml version="1.0" encoding="utf-8"?>
<ds:datastoreItem xmlns:ds="http://schemas.openxmlformats.org/officeDocument/2006/customXml" ds:itemID="{41F849A1-2A48-4D5E-A381-E749D381AB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fe77bc-a512-4e47-988e-5653dd16e4a2"/>
    <ds:schemaRef ds:uri="45e9ea1f-6439-4a55-b1a4-5c405a278d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4390FC-B9AB-4D7E-B3E7-1B28EB4C01C3}">
  <ds:schemaRefs>
    <ds:schemaRef ds:uri="http://schemas.microsoft.com/sharepoint/v3/contenttype/forms"/>
  </ds:schemaRefs>
</ds:datastoreItem>
</file>

<file path=customXml/itemProps4.xml><?xml version="1.0" encoding="utf-8"?>
<ds:datastoreItem xmlns:ds="http://schemas.openxmlformats.org/officeDocument/2006/customXml" ds:itemID="{D3310964-F963-4783-9429-EDBBC39FF93B}">
  <ds:schemaRefs>
    <ds:schemaRef ds:uri="http://schemas.microsoft.com/office/2006/metadata/properties"/>
    <ds:schemaRef ds:uri="http://schemas.microsoft.com/office/infopath/2007/PartnerControls"/>
    <ds:schemaRef ds:uri="45e9ea1f-6439-4a55-b1a4-5c405a278d5d"/>
    <ds:schemaRef ds:uri="acfe77bc-a512-4e47-988e-5653dd16e4a2"/>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1070</Words>
  <Characters>6105</Characters>
  <Application>Microsoft Office Word</Application>
  <DocSecurity>0</DocSecurity>
  <Lines>50</Lines>
  <Paragraphs>14</Paragraphs>
  <ScaleCrop>false</ScaleCrop>
  <Company/>
  <LinksUpToDate>false</LinksUpToDate>
  <CharactersWithSpaces>7161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Aine Crowley</dc:creator>
  <cp:keywords/>
  <dc:description/>
  <cp:lastModifiedBy>Aine Crowley</cp:lastModifiedBy>
  <cp:revision>7</cp:revision>
  <dcterms:created xsi:type="dcterms:W3CDTF">2026-01-16T16:54:00Z</dcterms:created>
  <dcterms:modified xsi:type="dcterms:W3CDTF">2026-01-23T09:17:00Z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0x010100055DC4C2CDDFCF478F30A881B00957BC</vt:lpwstr>
  </property>
  <property fmtid="{D5CDD505-2E9C-101B-9397-08002B2CF9AE}" pid="3" name="MediaServiceImageTags">
    <vt:lpwstr/>
  </property>
</Properties>
</file>